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3F" w:rsidRPr="009F03E6" w:rsidRDefault="007D213F" w:rsidP="00E44B0F">
      <w:pPr>
        <w:rPr>
          <w:rFonts w:ascii="Times New Roman" w:hAnsi="Times New Roman"/>
          <w:lang w:val="el-GR"/>
        </w:rPr>
      </w:pPr>
    </w:p>
    <w:p w:rsidR="00B65C95" w:rsidRPr="00F908B0" w:rsidRDefault="00AF4C9C" w:rsidP="00E44B0F">
      <w:pPr>
        <w:jc w:val="right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>26</w:t>
      </w:r>
      <w:r w:rsidR="00500921" w:rsidRPr="00EA3506">
        <w:rPr>
          <w:rFonts w:ascii="Tahoma" w:hAnsi="Tahoma" w:cs="Tahoma"/>
          <w:lang w:val="el-GR"/>
        </w:rPr>
        <w:t>.</w:t>
      </w:r>
      <w:r w:rsidR="0069122E">
        <w:rPr>
          <w:rFonts w:ascii="Tahoma" w:hAnsi="Tahoma" w:cs="Tahoma"/>
          <w:lang w:val="el-GR"/>
        </w:rPr>
        <w:t>10</w:t>
      </w:r>
      <w:r w:rsidR="0028555C" w:rsidRPr="00EA3506">
        <w:rPr>
          <w:rFonts w:ascii="Tahoma" w:hAnsi="Tahoma" w:cs="Tahoma"/>
          <w:lang w:val="el-GR"/>
        </w:rPr>
        <w:t>.20</w:t>
      </w:r>
      <w:r w:rsidR="00EA3506" w:rsidRPr="00F908B0">
        <w:rPr>
          <w:rFonts w:ascii="Tahoma" w:hAnsi="Tahoma" w:cs="Tahoma"/>
          <w:lang w:val="el-GR"/>
        </w:rPr>
        <w:t>20</w:t>
      </w:r>
    </w:p>
    <w:p w:rsidR="00552A6B" w:rsidRPr="00EA3506" w:rsidRDefault="00552A6B" w:rsidP="006D6020">
      <w:pPr>
        <w:spacing w:line="360" w:lineRule="auto"/>
        <w:jc w:val="center"/>
        <w:rPr>
          <w:rFonts w:ascii="Tahoma" w:hAnsi="Tahoma" w:cs="Tahoma"/>
          <w:b/>
          <w:sz w:val="26"/>
          <w:szCs w:val="26"/>
          <w:u w:val="single"/>
          <w:lang w:val="el-GR"/>
        </w:rPr>
      </w:pPr>
      <w:r w:rsidRPr="00EA3506">
        <w:rPr>
          <w:rFonts w:ascii="Tahoma" w:hAnsi="Tahoma" w:cs="Tahoma"/>
          <w:b/>
          <w:sz w:val="26"/>
          <w:szCs w:val="26"/>
          <w:u w:val="single"/>
          <w:lang w:val="el-GR"/>
        </w:rPr>
        <w:t>Δελτίο Τύπου</w:t>
      </w:r>
    </w:p>
    <w:p w:rsidR="00440123" w:rsidRDefault="004B6693" w:rsidP="00746F38">
      <w:pPr>
        <w:spacing w:line="360" w:lineRule="auto"/>
        <w:jc w:val="both"/>
        <w:rPr>
          <w:rFonts w:ascii="Tahoma" w:hAnsi="Tahoma" w:cs="Tahoma"/>
          <w:b/>
          <w:sz w:val="28"/>
          <w:szCs w:val="28"/>
          <w:lang w:val="el-GR"/>
        </w:rPr>
      </w:pPr>
      <w:r>
        <w:rPr>
          <w:rFonts w:ascii="Tahoma" w:hAnsi="Tahoma" w:cs="Tahoma"/>
          <w:b/>
          <w:sz w:val="28"/>
          <w:szCs w:val="28"/>
          <w:lang w:val="el-GR"/>
        </w:rPr>
        <w:t>Μίλτο</w:t>
      </w:r>
      <w:r w:rsidR="00A50677">
        <w:rPr>
          <w:rFonts w:ascii="Tahoma" w:hAnsi="Tahoma" w:cs="Tahoma"/>
          <w:b/>
          <w:sz w:val="28"/>
          <w:szCs w:val="28"/>
          <w:lang w:val="el-GR"/>
        </w:rPr>
        <w:t>ς</w:t>
      </w:r>
      <w:r>
        <w:rPr>
          <w:rFonts w:ascii="Tahoma" w:hAnsi="Tahoma" w:cs="Tahoma"/>
          <w:b/>
          <w:sz w:val="28"/>
          <w:szCs w:val="28"/>
          <w:lang w:val="el-GR"/>
        </w:rPr>
        <w:t xml:space="preserve"> </w:t>
      </w:r>
      <w:r w:rsidR="00153BDC">
        <w:rPr>
          <w:rFonts w:ascii="Tahoma" w:hAnsi="Tahoma" w:cs="Tahoma"/>
          <w:b/>
          <w:sz w:val="28"/>
          <w:szCs w:val="28"/>
          <w:lang w:val="el-GR"/>
        </w:rPr>
        <w:t>Χρυσομάλλη</w:t>
      </w:r>
      <w:r w:rsidR="00A50677">
        <w:rPr>
          <w:rFonts w:ascii="Tahoma" w:hAnsi="Tahoma" w:cs="Tahoma"/>
          <w:b/>
          <w:sz w:val="28"/>
          <w:szCs w:val="28"/>
          <w:lang w:val="el-GR"/>
        </w:rPr>
        <w:t>ς</w:t>
      </w:r>
      <w:r w:rsidR="00440123">
        <w:rPr>
          <w:rFonts w:ascii="Tahoma" w:hAnsi="Tahoma" w:cs="Tahoma"/>
          <w:b/>
          <w:sz w:val="28"/>
          <w:szCs w:val="28"/>
          <w:lang w:val="el-GR"/>
        </w:rPr>
        <w:t>:</w:t>
      </w:r>
      <w:r w:rsidR="00A50677">
        <w:rPr>
          <w:rFonts w:ascii="Tahoma" w:hAnsi="Tahoma" w:cs="Tahoma"/>
          <w:b/>
          <w:sz w:val="28"/>
          <w:szCs w:val="28"/>
          <w:lang w:val="el-GR"/>
        </w:rPr>
        <w:t xml:space="preserve"> </w:t>
      </w:r>
      <w:r w:rsidR="00746F38">
        <w:rPr>
          <w:rFonts w:ascii="Tahoma" w:hAnsi="Tahoma" w:cs="Tahoma"/>
          <w:b/>
          <w:sz w:val="28"/>
          <w:szCs w:val="28"/>
          <w:lang w:val="el-GR"/>
        </w:rPr>
        <w:t xml:space="preserve">Η πρόταση μομφής προς τον κ. Σταϊκούρα </w:t>
      </w:r>
      <w:r w:rsidR="00746F38" w:rsidRPr="00746F38">
        <w:rPr>
          <w:rFonts w:ascii="Tahoma" w:hAnsi="Tahoma" w:cs="Tahoma"/>
          <w:b/>
          <w:sz w:val="28"/>
          <w:szCs w:val="28"/>
          <w:lang w:val="el-GR"/>
        </w:rPr>
        <w:t>εξυπηρετεί</w:t>
      </w:r>
      <w:r w:rsidR="00746F38" w:rsidRPr="00746F38">
        <w:rPr>
          <w:rFonts w:ascii="Tahoma" w:hAnsi="Tahoma" w:cs="Tahoma"/>
          <w:b/>
          <w:sz w:val="28"/>
          <w:szCs w:val="28"/>
          <w:lang w:val="el-GR"/>
        </w:rPr>
        <w:t xml:space="preserve"> το καπρίτσιο της κ. </w:t>
      </w:r>
      <w:proofErr w:type="spellStart"/>
      <w:r w:rsidR="00746F38" w:rsidRPr="00746F38">
        <w:rPr>
          <w:rFonts w:ascii="Tahoma" w:hAnsi="Tahoma" w:cs="Tahoma"/>
          <w:b/>
          <w:sz w:val="28"/>
          <w:szCs w:val="28"/>
          <w:lang w:val="el-GR"/>
        </w:rPr>
        <w:t>Ζανέτ</w:t>
      </w:r>
      <w:proofErr w:type="spellEnd"/>
      <w:r w:rsidR="00746F38" w:rsidRPr="00746F38">
        <w:rPr>
          <w:rFonts w:ascii="Tahoma" w:hAnsi="Tahoma" w:cs="Tahoma"/>
          <w:b/>
          <w:sz w:val="28"/>
          <w:szCs w:val="28"/>
          <w:lang w:val="el-GR"/>
        </w:rPr>
        <w:t xml:space="preserve"> Τσίπρα έναντι του κ. </w:t>
      </w:r>
      <w:proofErr w:type="spellStart"/>
      <w:r w:rsidR="00746F38" w:rsidRPr="00746F38">
        <w:rPr>
          <w:rFonts w:ascii="Tahoma" w:hAnsi="Tahoma" w:cs="Tahoma"/>
          <w:b/>
          <w:sz w:val="28"/>
          <w:szCs w:val="28"/>
          <w:lang w:val="el-GR"/>
        </w:rPr>
        <w:t>Τσακαλώτου</w:t>
      </w:r>
      <w:proofErr w:type="spellEnd"/>
    </w:p>
    <w:p w:rsidR="00AF4C9C" w:rsidRPr="00AF4C9C" w:rsidRDefault="00746F38" w:rsidP="00AF4C9C">
      <w:pPr>
        <w:spacing w:line="360" w:lineRule="auto"/>
        <w:jc w:val="both"/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</w:pPr>
      <w:r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>«</w:t>
      </w:r>
      <w:r w:rsidR="00047199" w:rsidRPr="00746F38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>Ακούγοντας</w:t>
      </w:r>
      <w:r w:rsidR="00AF4C9C" w:rsidRPr="00746F38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 xml:space="preserve"> όλους τους συναδέλφους του ΣΥΡΙΖΑ αναρωτιέμαι γιατί και με </w:t>
      </w:r>
      <w:r w:rsidR="00AF4C9C" w:rsidRPr="00746F38">
        <w:rPr>
          <w:rFonts w:ascii="Verdana" w:eastAsia="Times New Roman" w:hAnsi="Verdana" w:cs="Arial" w:hint="cs"/>
          <w:i/>
          <w:color w:val="222222"/>
          <w:sz w:val="24"/>
          <w:szCs w:val="24"/>
          <w:shd w:val="clear" w:color="auto" w:fill="FFFFFF"/>
          <w:lang w:val="el-GR" w:eastAsia="el-GR"/>
        </w:rPr>
        <w:t>π</w:t>
      </w:r>
      <w:r w:rsidR="00AF4C9C" w:rsidRPr="00746F38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 xml:space="preserve">οια λογική συζητάμε τη συγκεκριμένη </w:t>
      </w:r>
      <w:r w:rsidR="00AF4C9C" w:rsidRPr="00746F38">
        <w:rPr>
          <w:rFonts w:ascii="Verdana" w:eastAsia="Times New Roman" w:hAnsi="Verdana" w:cs="Arial" w:hint="cs"/>
          <w:i/>
          <w:color w:val="222222"/>
          <w:sz w:val="24"/>
          <w:szCs w:val="24"/>
          <w:shd w:val="clear" w:color="auto" w:fill="FFFFFF"/>
          <w:lang w:val="el-GR" w:eastAsia="el-GR"/>
        </w:rPr>
        <w:t>π</w:t>
      </w:r>
      <w:r w:rsidR="00AF4C9C" w:rsidRPr="00746F38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 xml:space="preserve">ρόταση μομφής κατά του Υπουργού Οικονομικών </w:t>
      </w:r>
      <w:r w:rsidR="00AF4C9C" w:rsidRPr="00746F38">
        <w:rPr>
          <w:rFonts w:ascii="Verdana" w:eastAsia="Times New Roman" w:hAnsi="Verdana" w:cs="Arial" w:hint="cs"/>
          <w:i/>
          <w:color w:val="222222"/>
          <w:sz w:val="24"/>
          <w:szCs w:val="24"/>
          <w:shd w:val="clear" w:color="auto" w:fill="FFFFFF"/>
          <w:lang w:val="el-GR" w:eastAsia="el-GR"/>
        </w:rPr>
        <w:t>π</w:t>
      </w:r>
      <w:r w:rsidR="00AF4C9C" w:rsidRPr="00746F38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 xml:space="preserve">ου κατέθεσε ο </w:t>
      </w:r>
      <w:r w:rsidRPr="00746F38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>κ. Τσίπρας</w:t>
      </w:r>
      <w:r w:rsidR="00AF4C9C" w:rsidRPr="00746F38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 xml:space="preserve"> με αφορμή τον Πτωχευτικό Κώδικα. Π</w:t>
      </w:r>
      <w:r w:rsidR="00047199" w:rsidRPr="00746F38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>ροσπαθώ και δεν μπορώ να βρω κα</w:t>
      </w:r>
      <w:r w:rsidR="00AF4C9C" w:rsidRPr="00746F38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 xml:space="preserve">μία άλλη εξήγηση γι’ αυτήν την άκαιρη και οπορτουνιστική επιλογή σας, </w:t>
      </w:r>
      <w:r w:rsidR="00AF4C9C" w:rsidRPr="00746F38">
        <w:rPr>
          <w:rFonts w:ascii="Verdana" w:eastAsia="Times New Roman" w:hAnsi="Verdana" w:cs="Arial" w:hint="cs"/>
          <w:i/>
          <w:color w:val="222222"/>
          <w:sz w:val="24"/>
          <w:szCs w:val="24"/>
          <w:shd w:val="clear" w:color="auto" w:fill="FFFFFF"/>
          <w:lang w:val="el-GR" w:eastAsia="el-GR"/>
        </w:rPr>
        <w:t>π</w:t>
      </w:r>
      <w:r w:rsidR="00AF4C9C" w:rsidRPr="00746F38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>αρά μόνο ότι εξυπηρετεί τη μικροκομματική σας λογική</w:t>
      </w:r>
      <w:r w:rsidR="00047199" w:rsidRPr="00746F38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>!</w:t>
      </w:r>
      <w:r w:rsidR="00047199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>». Αυτό τόνισε ο βουλευτής Μεσσηνίας Μίλτος Χρυσομάλλης στην παρέμβασή του κατά τη συζήτηση στην Ολομέλεια της πρότασης δυσπιστίας του ΣΥΡΙΖΑ προς τον Υπουργό Οικονομικών Χρ. Σταϊκούρα.</w:t>
      </w:r>
    </w:p>
    <w:p w:rsidR="00AF4C9C" w:rsidRPr="00AF4C9C" w:rsidRDefault="00047199" w:rsidP="00AF4C9C">
      <w:pPr>
        <w:spacing w:line="360" w:lineRule="auto"/>
        <w:jc w:val="both"/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</w:pPr>
      <w:r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Όπως παρατήρησε ο Μεσσήνιος βουλευτής, ο κ. Τσίπρας, απελπισμένος από την αποτυχία </w:t>
      </w:r>
      <w:r w:rsidR="00AF4C9C" w:rsidRPr="00AF4C9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>της αντιπολιτευτικής του τακτικής</w:t>
      </w:r>
      <w:r w:rsidR="00746F38" w:rsidRPr="00746F38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 </w:t>
      </w:r>
      <w:r w:rsidR="00746F38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μόνο και </w:t>
      </w:r>
      <w:r w:rsidR="00746F38" w:rsidRPr="00AF4C9C">
        <w:rPr>
          <w:rFonts w:ascii="Verdana" w:eastAsia="Times New Roman" w:hAnsi="Verdana" w:cs="Arial" w:hint="cs"/>
          <w:color w:val="222222"/>
          <w:sz w:val="24"/>
          <w:szCs w:val="24"/>
          <w:shd w:val="clear" w:color="auto" w:fill="FFFFFF"/>
          <w:lang w:val="el-GR" w:eastAsia="el-GR"/>
        </w:rPr>
        <w:t>π</w:t>
      </w:r>
      <w:r w:rsidR="00746F38" w:rsidRPr="00AF4C9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>ροσπαθ</w:t>
      </w:r>
      <w:r w:rsidR="00746F38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>ώντας</w:t>
      </w:r>
      <w:r w:rsidR="00746F38" w:rsidRPr="00AF4C9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 να κάνει ένα σόου με </w:t>
      </w:r>
      <w:r w:rsidR="00746F38" w:rsidRPr="00AF4C9C">
        <w:rPr>
          <w:rFonts w:ascii="Verdana" w:eastAsia="Times New Roman" w:hAnsi="Verdana" w:cs="Arial" w:hint="cs"/>
          <w:color w:val="222222"/>
          <w:sz w:val="24"/>
          <w:szCs w:val="24"/>
          <w:shd w:val="clear" w:color="auto" w:fill="FFFFFF"/>
          <w:lang w:val="el-GR" w:eastAsia="el-GR"/>
        </w:rPr>
        <w:t>π</w:t>
      </w:r>
      <w:r w:rsidR="00746F38" w:rsidRPr="00AF4C9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υροτεχνήματα και </w:t>
      </w:r>
      <w:r w:rsidR="00746F38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>«</w:t>
      </w:r>
      <w:r w:rsidR="00746F38" w:rsidRPr="00AF4C9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>τσιτάτα</w:t>
      </w:r>
      <w:r w:rsidR="00746F38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>»</w:t>
      </w:r>
      <w:r w:rsidR="00746F38" w:rsidRPr="00AF4C9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 της </w:t>
      </w:r>
      <w:r w:rsidR="00746F38" w:rsidRPr="00AF4C9C">
        <w:rPr>
          <w:rFonts w:ascii="Verdana" w:eastAsia="Times New Roman" w:hAnsi="Verdana" w:cs="Arial" w:hint="cs"/>
          <w:color w:val="222222"/>
          <w:sz w:val="24"/>
          <w:szCs w:val="24"/>
          <w:shd w:val="clear" w:color="auto" w:fill="FFFFFF"/>
          <w:lang w:val="el-GR" w:eastAsia="el-GR"/>
        </w:rPr>
        <w:t>π</w:t>
      </w:r>
      <w:r w:rsidR="00746F38" w:rsidRPr="00AF4C9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>εριόδου 2012-2014</w:t>
      </w:r>
      <w:r w:rsidR="00AF4C9C" w:rsidRPr="00AF4C9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, </w:t>
      </w:r>
      <w:proofErr w:type="spellStart"/>
      <w:r w:rsidR="00E94D2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>εργαλειοποιεί</w:t>
      </w:r>
      <w:proofErr w:type="spellEnd"/>
      <w:r w:rsidR="00AF4C9C" w:rsidRPr="00AF4C9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 ένα νομοθ</w:t>
      </w:r>
      <w:r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>έτημα</w:t>
      </w:r>
      <w:r w:rsidR="00AF4C9C" w:rsidRPr="00AF4C9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 </w:t>
      </w:r>
      <w:r w:rsidR="00AF4C9C" w:rsidRPr="00AF4C9C">
        <w:rPr>
          <w:rFonts w:ascii="Verdana" w:eastAsia="Times New Roman" w:hAnsi="Verdana" w:cs="Arial" w:hint="cs"/>
          <w:color w:val="222222"/>
          <w:sz w:val="24"/>
          <w:szCs w:val="24"/>
          <w:shd w:val="clear" w:color="auto" w:fill="FFFFFF"/>
          <w:lang w:val="el-GR" w:eastAsia="el-GR"/>
        </w:rPr>
        <w:t>π</w:t>
      </w:r>
      <w:r w:rsidR="00AF4C9C" w:rsidRPr="00AF4C9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>ου</w:t>
      </w:r>
      <w:r w:rsidR="00746F38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>,</w:t>
      </w:r>
      <w:r w:rsidR="00AF4C9C" w:rsidRPr="00AF4C9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 σαφέστατα</w:t>
      </w:r>
      <w:r w:rsidR="00746F38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>,</w:t>
      </w:r>
      <w:r w:rsidR="00AF4C9C" w:rsidRPr="00AF4C9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 </w:t>
      </w:r>
      <w:r w:rsidR="00AF4C9C" w:rsidRPr="00AF4C9C">
        <w:rPr>
          <w:rFonts w:ascii="Verdana" w:eastAsia="Times New Roman" w:hAnsi="Verdana" w:cs="Arial" w:hint="cs"/>
          <w:color w:val="222222"/>
          <w:sz w:val="24"/>
          <w:szCs w:val="24"/>
          <w:shd w:val="clear" w:color="auto" w:fill="FFFFFF"/>
          <w:lang w:val="el-GR" w:eastAsia="el-GR"/>
        </w:rPr>
        <w:t>π</w:t>
      </w:r>
      <w:r w:rsidR="00AF4C9C" w:rsidRPr="00AF4C9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ροστατεύει και ελαφρύνει τους υπερχρεωμένους συμπολίτες μας, </w:t>
      </w:r>
      <w:r w:rsidRPr="00AF4C9C">
        <w:rPr>
          <w:rFonts w:ascii="Verdana" w:eastAsia="Times New Roman" w:hAnsi="Verdana" w:cs="Arial" w:hint="cs"/>
          <w:color w:val="222222"/>
          <w:sz w:val="24"/>
          <w:szCs w:val="24"/>
          <w:shd w:val="clear" w:color="auto" w:fill="FFFFFF"/>
          <w:lang w:val="el-GR" w:eastAsia="el-GR"/>
        </w:rPr>
        <w:t>π</w:t>
      </w:r>
      <w:r w:rsidR="00746F38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>ροβλέποντας</w:t>
      </w:r>
      <w:r w:rsidRPr="00AF4C9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 για </w:t>
      </w:r>
      <w:r w:rsidRPr="00AF4C9C">
        <w:rPr>
          <w:rFonts w:ascii="Verdana" w:eastAsia="Times New Roman" w:hAnsi="Verdana" w:cs="Arial" w:hint="cs"/>
          <w:color w:val="222222"/>
          <w:sz w:val="24"/>
          <w:szCs w:val="24"/>
          <w:shd w:val="clear" w:color="auto" w:fill="FFFFFF"/>
          <w:lang w:val="el-GR" w:eastAsia="el-GR"/>
        </w:rPr>
        <w:t>π</w:t>
      </w:r>
      <w:r w:rsidRPr="00AF4C9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ρώτη φορά </w:t>
      </w:r>
      <w:r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>τη δυνατότητα 240</w:t>
      </w:r>
      <w:r w:rsidRPr="00AF4C9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 δόσε</w:t>
      </w:r>
      <w:r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>ων</w:t>
      </w:r>
      <w:r w:rsidRPr="00AF4C9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 για </w:t>
      </w:r>
      <w:r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>όσους</w:t>
      </w:r>
      <w:r w:rsidRPr="00AF4C9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 χρωστ</w:t>
      </w:r>
      <w:r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>ού</w:t>
      </w:r>
      <w:r w:rsidRPr="00AF4C9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>ν</w:t>
      </w:r>
      <w:r w:rsidR="00E94D2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>.</w:t>
      </w:r>
      <w:r w:rsidRPr="00AF4C9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 </w:t>
      </w:r>
      <w:r w:rsidR="00746F38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>Για πρώτη</w:t>
      </w:r>
      <w:r w:rsidRPr="00AF4C9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 </w:t>
      </w:r>
      <w:r w:rsidR="00746F38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φορά </w:t>
      </w:r>
      <w:r w:rsidRPr="00AF4C9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όσοι </w:t>
      </w:r>
      <w:r w:rsidRPr="00AF4C9C">
        <w:rPr>
          <w:rFonts w:ascii="Verdana" w:eastAsia="Times New Roman" w:hAnsi="Verdana" w:cs="Arial" w:hint="cs"/>
          <w:color w:val="222222"/>
          <w:sz w:val="24"/>
          <w:szCs w:val="24"/>
          <w:shd w:val="clear" w:color="auto" w:fill="FFFFFF"/>
          <w:lang w:val="el-GR" w:eastAsia="el-GR"/>
        </w:rPr>
        <w:t>π</w:t>
      </w:r>
      <w:r w:rsidRPr="00AF4C9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>τωχεύουν θα σταματήσουν να χρωστ</w:t>
      </w:r>
      <w:r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>ού</w:t>
      </w:r>
      <w:r w:rsidRPr="00AF4C9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ν μετά την </w:t>
      </w:r>
      <w:r w:rsidRPr="00AF4C9C">
        <w:rPr>
          <w:rFonts w:ascii="Verdana" w:eastAsia="Times New Roman" w:hAnsi="Verdana" w:cs="Arial" w:hint="cs"/>
          <w:color w:val="222222"/>
          <w:sz w:val="24"/>
          <w:szCs w:val="24"/>
          <w:shd w:val="clear" w:color="auto" w:fill="FFFFFF"/>
          <w:lang w:val="el-GR" w:eastAsia="el-GR"/>
        </w:rPr>
        <w:t>π</w:t>
      </w:r>
      <w:r w:rsidRPr="00AF4C9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τώχευση και αυτή δεν θα </w:t>
      </w:r>
      <w:r w:rsidR="00E94D2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>«</w:t>
      </w:r>
      <w:r w:rsidRPr="00AF4C9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>κυνηγά</w:t>
      </w:r>
      <w:r w:rsidR="00E94D2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>»</w:t>
      </w:r>
      <w:r w:rsidRPr="00AF4C9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 ούτε αυτούς, αλλά ούτε και τα </w:t>
      </w:r>
      <w:r w:rsidRPr="00AF4C9C">
        <w:rPr>
          <w:rFonts w:ascii="Verdana" w:eastAsia="Times New Roman" w:hAnsi="Verdana" w:cs="Arial" w:hint="cs"/>
          <w:color w:val="222222"/>
          <w:sz w:val="24"/>
          <w:szCs w:val="24"/>
          <w:shd w:val="clear" w:color="auto" w:fill="FFFFFF"/>
          <w:lang w:val="el-GR" w:eastAsia="el-GR"/>
        </w:rPr>
        <w:t>π</w:t>
      </w:r>
      <w:r w:rsidRPr="00AF4C9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αιδιά </w:t>
      </w:r>
      <w:r w:rsidR="00E94D2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>τους</w:t>
      </w:r>
      <w:r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>.</w:t>
      </w:r>
      <w:r w:rsidR="00ED41C5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 Μάλιστα,</w:t>
      </w:r>
      <w:bookmarkStart w:id="0" w:name="_GoBack"/>
      <w:bookmarkEnd w:id="0"/>
      <w:r w:rsidR="00ED41C5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 θα μπορούν μετά από ένα χρόνο να ξαναρχίσουν την επιχειρηματική τους δραστηριότητα και αυτό είναι η δεύτερη ευκαιρία.</w:t>
      </w:r>
    </w:p>
    <w:p w:rsidR="00AF4C9C" w:rsidRPr="00AF4C9C" w:rsidRDefault="00E94D2C" w:rsidP="00AF4C9C">
      <w:pPr>
        <w:spacing w:line="360" w:lineRule="auto"/>
        <w:jc w:val="both"/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</w:pPr>
      <w:r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>«</w:t>
      </w:r>
      <w:r w:rsidRPr="00746F38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>Κατ</w:t>
      </w:r>
      <w:r w:rsidR="00746F38" w:rsidRPr="00746F38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>έ</w:t>
      </w:r>
      <w:r w:rsidRPr="00746F38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 xml:space="preserve">θεσε ο κ. Τσίπρας πρόταση μομφής με αφορμή </w:t>
      </w:r>
      <w:r w:rsidR="00AF4C9C" w:rsidRPr="00746F38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 xml:space="preserve">ένα </w:t>
      </w:r>
      <w:r w:rsidRPr="00746F38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 xml:space="preserve">νομοθετικό </w:t>
      </w:r>
      <w:r w:rsidR="00AF4C9C" w:rsidRPr="00746F38">
        <w:rPr>
          <w:rFonts w:ascii="Verdana" w:eastAsia="Times New Roman" w:hAnsi="Verdana" w:cs="Arial" w:hint="cs"/>
          <w:i/>
          <w:color w:val="222222"/>
          <w:sz w:val="24"/>
          <w:szCs w:val="24"/>
          <w:shd w:val="clear" w:color="auto" w:fill="FFFFFF"/>
          <w:lang w:val="el-GR" w:eastAsia="el-GR"/>
        </w:rPr>
        <w:t>π</w:t>
      </w:r>
      <w:r w:rsidR="00AF4C9C" w:rsidRPr="00746F38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>όνημα</w:t>
      </w:r>
      <w:r w:rsidRPr="00746F38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>,</w:t>
      </w:r>
      <w:r w:rsidR="00AF4C9C" w:rsidRPr="00746F38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 xml:space="preserve"> για το οποίο ούτε ο κ. </w:t>
      </w:r>
      <w:proofErr w:type="spellStart"/>
      <w:r w:rsidR="00AF4C9C" w:rsidRPr="00746F38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>Τσ</w:t>
      </w:r>
      <w:r w:rsidRPr="00746F38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>α</w:t>
      </w:r>
      <w:r w:rsidR="00AF4C9C" w:rsidRPr="00746F38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>καλώτος</w:t>
      </w:r>
      <w:proofErr w:type="spellEnd"/>
      <w:r w:rsidR="00AF4C9C" w:rsidRPr="00746F38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 xml:space="preserve"> ως Κοινοβουλευτικός </w:t>
      </w:r>
      <w:r w:rsidR="00AF4C9C" w:rsidRPr="00746F38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lastRenderedPageBreak/>
        <w:t xml:space="preserve">Εκπρόσωπος ούτε η </w:t>
      </w:r>
      <w:r w:rsidRPr="00746F38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 xml:space="preserve">εισηγήτρια </w:t>
      </w:r>
      <w:r w:rsidR="00AF4C9C" w:rsidRPr="00746F38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 xml:space="preserve">κ. </w:t>
      </w:r>
      <w:proofErr w:type="spellStart"/>
      <w:r w:rsidR="00AF4C9C" w:rsidRPr="00746F38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>Αχτσιόγλου</w:t>
      </w:r>
      <w:proofErr w:type="spellEnd"/>
      <w:r w:rsidR="00AF4C9C" w:rsidRPr="00746F38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 xml:space="preserve"> άσκησαν κάποια ιδιαίτερη κριτική</w:t>
      </w:r>
      <w:r w:rsidRPr="00746F38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>,</w:t>
      </w:r>
      <w:r w:rsidR="00AF4C9C" w:rsidRPr="00746F38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 xml:space="preserve"> ούτε καν </w:t>
      </w:r>
      <w:r w:rsidRPr="00746F38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 xml:space="preserve">ζήτησαν </w:t>
      </w:r>
      <w:r w:rsidR="00AF4C9C" w:rsidRPr="00746F38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>να αποσυρθεί</w:t>
      </w:r>
      <w:r w:rsidRPr="00746F38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 xml:space="preserve">! Εδώ ακόμα και η κ. Μαρίκα </w:t>
      </w:r>
      <w:proofErr w:type="spellStart"/>
      <w:r w:rsidRPr="00746F38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>Φραγκάκη</w:t>
      </w:r>
      <w:proofErr w:type="spellEnd"/>
      <w:r w:rsidRPr="00746F38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>,</w:t>
      </w:r>
      <w:r w:rsidR="00AF4C9C" w:rsidRPr="00746F38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 xml:space="preserve"> εκπρόσωπος του Ταμείου Χρηματοπιστωτικής Σταθερότητας</w:t>
      </w:r>
      <w:r w:rsidRPr="00746F38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>,</w:t>
      </w:r>
      <w:r w:rsidR="00AF4C9C" w:rsidRPr="00746F38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 xml:space="preserve"> </w:t>
      </w:r>
      <w:r w:rsidRPr="00746F38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 xml:space="preserve">τοποθετημένη εκεί το 2017 από τον κ. </w:t>
      </w:r>
      <w:proofErr w:type="spellStart"/>
      <w:r w:rsidRPr="00746F38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>Τσακαλώτο</w:t>
      </w:r>
      <w:proofErr w:type="spellEnd"/>
      <w:r w:rsidRPr="00746F38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 xml:space="preserve"> και</w:t>
      </w:r>
      <w:r w:rsidR="00AF4C9C" w:rsidRPr="00746F38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 xml:space="preserve"> μέλος της Πολιτικής Γραμματείας του ΣΥΡΙΖΑ</w:t>
      </w:r>
      <w:r w:rsidRPr="00746F38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 xml:space="preserve"> είπε τα καλύτερα για το νέο Πτωχευτικό!</w:t>
      </w:r>
      <w:r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>».</w:t>
      </w:r>
    </w:p>
    <w:p w:rsidR="00AF4C9C" w:rsidRPr="00746F38" w:rsidRDefault="00746F38" w:rsidP="00AF4C9C">
      <w:pPr>
        <w:spacing w:line="360" w:lineRule="auto"/>
        <w:jc w:val="both"/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</w:pPr>
      <w:r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>«</w:t>
      </w:r>
      <w:r w:rsidR="00AF4C9C" w:rsidRPr="00746F38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 xml:space="preserve">Αλήθεια, αναρωτιέμαι, αυτή η δήλωση της κ. </w:t>
      </w:r>
      <w:proofErr w:type="spellStart"/>
      <w:r w:rsidR="00AF4C9C" w:rsidRPr="00746F38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>Φραγκάκη</w:t>
      </w:r>
      <w:proofErr w:type="spellEnd"/>
      <w:r w:rsidR="00AF4C9C" w:rsidRPr="00746F38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 xml:space="preserve">, </w:t>
      </w:r>
      <w:r w:rsidR="00AF4C9C" w:rsidRPr="00746F38">
        <w:rPr>
          <w:rFonts w:ascii="Verdana" w:eastAsia="Times New Roman" w:hAnsi="Verdana" w:cs="Arial" w:hint="cs"/>
          <w:i/>
          <w:color w:val="222222"/>
          <w:sz w:val="24"/>
          <w:szCs w:val="24"/>
          <w:shd w:val="clear" w:color="auto" w:fill="FFFFFF"/>
          <w:lang w:val="el-GR" w:eastAsia="el-GR"/>
        </w:rPr>
        <w:t>π</w:t>
      </w:r>
      <w:r w:rsidR="00AF4C9C" w:rsidRPr="00746F38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 xml:space="preserve">ου είναι και μέλος της Πολιτικής Επιτροπής του ΣΥΡΙΖΑ, </w:t>
      </w:r>
      <w:r w:rsidR="00AF4C9C" w:rsidRPr="00746F38">
        <w:rPr>
          <w:rFonts w:ascii="Verdana" w:eastAsia="Times New Roman" w:hAnsi="Verdana" w:cs="Arial" w:hint="cs"/>
          <w:i/>
          <w:color w:val="222222"/>
          <w:sz w:val="24"/>
          <w:szCs w:val="24"/>
          <w:shd w:val="clear" w:color="auto" w:fill="FFFFFF"/>
          <w:lang w:val="el-GR" w:eastAsia="el-GR"/>
        </w:rPr>
        <w:t>π</w:t>
      </w:r>
      <w:r w:rsidR="00AF4C9C" w:rsidRPr="00746F38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 xml:space="preserve">έρασε κάτω από τα ραντάρ της κ. </w:t>
      </w:r>
      <w:proofErr w:type="spellStart"/>
      <w:r w:rsidR="00AF4C9C" w:rsidRPr="00746F38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>Ζανέτ</w:t>
      </w:r>
      <w:proofErr w:type="spellEnd"/>
      <w:r w:rsidR="00AF4C9C" w:rsidRPr="00746F38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 xml:space="preserve"> Τσίπρα; Διότι μην έχετε αυταπάτες, κυρίες και κύριοι συνάδελφοι, είμαστε εδώ σήμερα για να εξυπηρετήσουμε το καπρίτσιο της κ. </w:t>
      </w:r>
      <w:proofErr w:type="spellStart"/>
      <w:r w:rsidR="00AF4C9C" w:rsidRPr="00746F38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>Ζανέτ</w:t>
      </w:r>
      <w:proofErr w:type="spellEnd"/>
      <w:r w:rsidR="00AF4C9C" w:rsidRPr="00746F38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 xml:space="preserve"> Τσίπρα έναντι του κ. </w:t>
      </w:r>
      <w:proofErr w:type="spellStart"/>
      <w:r w:rsidR="00AF4C9C" w:rsidRPr="00746F38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>Τσακαλώτου</w:t>
      </w:r>
      <w:proofErr w:type="spellEnd"/>
      <w:r w:rsidR="00AF4C9C" w:rsidRPr="00746F38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>. Του το έγραψε κιόλας!</w:t>
      </w:r>
      <w:r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>».</w:t>
      </w:r>
    </w:p>
    <w:p w:rsidR="00AF4C9C" w:rsidRPr="00AF4C9C" w:rsidRDefault="00746F38" w:rsidP="00AF4C9C">
      <w:pPr>
        <w:spacing w:line="360" w:lineRule="auto"/>
        <w:jc w:val="both"/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</w:pPr>
      <w:r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>Τόνισε ότι ο</w:t>
      </w:r>
      <w:r w:rsidR="00DD6442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 κ. Τσίπρας ε</w:t>
      </w:r>
      <w:r w:rsidR="00AF4C9C" w:rsidRPr="00AF4C9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ίχε το θράσος να ανέβει στο Βήμα της Βουλής και να </w:t>
      </w:r>
      <w:r w:rsidR="00AF4C9C" w:rsidRPr="00AF4C9C">
        <w:rPr>
          <w:rFonts w:ascii="Verdana" w:eastAsia="Times New Roman" w:hAnsi="Verdana" w:cs="Arial" w:hint="cs"/>
          <w:color w:val="222222"/>
          <w:sz w:val="24"/>
          <w:szCs w:val="24"/>
          <w:shd w:val="clear" w:color="auto" w:fill="FFFFFF"/>
          <w:lang w:val="el-GR" w:eastAsia="el-GR"/>
        </w:rPr>
        <w:t>π</w:t>
      </w:r>
      <w:r w:rsidR="00AF4C9C" w:rsidRPr="00AF4C9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ει ότι κατεδαφίζουμε την </w:t>
      </w:r>
      <w:r w:rsidR="00AF4C9C" w:rsidRPr="00AF4C9C">
        <w:rPr>
          <w:rFonts w:ascii="Verdana" w:eastAsia="Times New Roman" w:hAnsi="Verdana" w:cs="Arial" w:hint="cs"/>
          <w:color w:val="222222"/>
          <w:sz w:val="24"/>
          <w:szCs w:val="24"/>
          <w:shd w:val="clear" w:color="auto" w:fill="FFFFFF"/>
          <w:lang w:val="el-GR" w:eastAsia="el-GR"/>
        </w:rPr>
        <w:t>π</w:t>
      </w:r>
      <w:r w:rsidR="00AF4C9C" w:rsidRPr="00AF4C9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ροστασία της </w:t>
      </w:r>
      <w:r w:rsidR="00AF4C9C" w:rsidRPr="00AF4C9C">
        <w:rPr>
          <w:rFonts w:ascii="Verdana" w:eastAsia="Times New Roman" w:hAnsi="Verdana" w:cs="Arial" w:hint="cs"/>
          <w:color w:val="222222"/>
          <w:sz w:val="24"/>
          <w:szCs w:val="24"/>
          <w:shd w:val="clear" w:color="auto" w:fill="FFFFFF"/>
          <w:lang w:val="el-GR" w:eastAsia="el-GR"/>
        </w:rPr>
        <w:t>π</w:t>
      </w:r>
      <w:r w:rsidR="00AF4C9C" w:rsidRPr="00AF4C9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ρώτης κατοικίας, ότι εκτελούμε συμβόλαια υπέρ των τραπεζιτών και των </w:t>
      </w:r>
      <w:proofErr w:type="spellStart"/>
      <w:r w:rsidR="00AF4C9C" w:rsidRPr="00AF4C9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>funds</w:t>
      </w:r>
      <w:proofErr w:type="spellEnd"/>
      <w:r w:rsidR="00AF4C9C" w:rsidRPr="00AF4C9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. Ο </w:t>
      </w:r>
      <w:r w:rsidR="00DD6442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ίδιος ο </w:t>
      </w:r>
      <w:r w:rsidR="00AF4C9C" w:rsidRPr="00AF4C9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κ. Τσίπρας </w:t>
      </w:r>
      <w:r w:rsidR="00AF4C9C" w:rsidRPr="00AF4C9C">
        <w:rPr>
          <w:rFonts w:ascii="Verdana" w:eastAsia="Times New Roman" w:hAnsi="Verdana" w:cs="Arial" w:hint="cs"/>
          <w:color w:val="222222"/>
          <w:sz w:val="24"/>
          <w:szCs w:val="24"/>
          <w:shd w:val="clear" w:color="auto" w:fill="FFFFFF"/>
          <w:lang w:val="el-GR" w:eastAsia="el-GR"/>
        </w:rPr>
        <w:t>π</w:t>
      </w:r>
      <w:r w:rsidR="00AF4C9C" w:rsidRPr="00AF4C9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ου επί της κυβερνήσεώς του θεσμοθέτησε τους ηλεκτρονικούς </w:t>
      </w:r>
      <w:r w:rsidR="00AF4C9C" w:rsidRPr="00AF4C9C">
        <w:rPr>
          <w:rFonts w:ascii="Verdana" w:eastAsia="Times New Roman" w:hAnsi="Verdana" w:cs="Arial" w:hint="cs"/>
          <w:color w:val="222222"/>
          <w:sz w:val="24"/>
          <w:szCs w:val="24"/>
          <w:shd w:val="clear" w:color="auto" w:fill="FFFFFF"/>
          <w:lang w:val="el-GR" w:eastAsia="el-GR"/>
        </w:rPr>
        <w:t>π</w:t>
      </w:r>
      <w:r w:rsidR="00AF4C9C" w:rsidRPr="00AF4C9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λειστηριασμούς </w:t>
      </w:r>
      <w:r w:rsidR="00AF4C9C" w:rsidRPr="00AF4C9C">
        <w:rPr>
          <w:rFonts w:ascii="Verdana" w:eastAsia="Times New Roman" w:hAnsi="Verdana" w:cs="Arial" w:hint="cs"/>
          <w:color w:val="222222"/>
          <w:sz w:val="24"/>
          <w:szCs w:val="24"/>
          <w:shd w:val="clear" w:color="auto" w:fill="FFFFFF"/>
          <w:lang w:val="el-GR" w:eastAsia="el-GR"/>
        </w:rPr>
        <w:t>π</w:t>
      </w:r>
      <w:r w:rsidR="00AF4C9C" w:rsidRPr="00AF4C9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>ρώτης κατοικίας</w:t>
      </w:r>
      <w:r w:rsidR="00DD6442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>, πραγματοποιώντας 26.000, επίτρεψε</w:t>
      </w:r>
      <w:r w:rsidR="00AF4C9C" w:rsidRPr="00AF4C9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 </w:t>
      </w:r>
      <w:r w:rsidR="00DD6442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>τ</w:t>
      </w:r>
      <w:r w:rsidR="00AF4C9C" w:rsidRPr="00AF4C9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>η</w:t>
      </w:r>
      <w:r w:rsidR="00DD6442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>ν</w:t>
      </w:r>
      <w:r w:rsidR="00AF4C9C" w:rsidRPr="00AF4C9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 </w:t>
      </w:r>
      <w:r w:rsidR="00AF4C9C" w:rsidRPr="00AF4C9C">
        <w:rPr>
          <w:rFonts w:ascii="Verdana" w:eastAsia="Times New Roman" w:hAnsi="Verdana" w:cs="Arial" w:hint="cs"/>
          <w:color w:val="222222"/>
          <w:sz w:val="24"/>
          <w:szCs w:val="24"/>
          <w:shd w:val="clear" w:color="auto" w:fill="FFFFFF"/>
          <w:lang w:val="el-GR" w:eastAsia="el-GR"/>
        </w:rPr>
        <w:t>π</w:t>
      </w:r>
      <w:r w:rsidR="00AF4C9C" w:rsidRPr="00AF4C9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ώληση </w:t>
      </w:r>
      <w:r w:rsidR="00AF4C9C" w:rsidRPr="00AF4C9C">
        <w:rPr>
          <w:rFonts w:ascii="Verdana" w:eastAsia="Times New Roman" w:hAnsi="Verdana" w:cs="Arial" w:hint="cs"/>
          <w:color w:val="222222"/>
          <w:sz w:val="24"/>
          <w:szCs w:val="24"/>
          <w:shd w:val="clear" w:color="auto" w:fill="FFFFFF"/>
          <w:lang w:val="el-GR" w:eastAsia="el-GR"/>
        </w:rPr>
        <w:t>«</w:t>
      </w:r>
      <w:r w:rsidR="00AF4C9C" w:rsidRPr="00AF4C9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κόκκινων» δανείων στα </w:t>
      </w:r>
      <w:proofErr w:type="spellStart"/>
      <w:r w:rsidR="00AF4C9C" w:rsidRPr="00AF4C9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>funds</w:t>
      </w:r>
      <w:proofErr w:type="spellEnd"/>
      <w:r w:rsidR="00AF4C9C" w:rsidRPr="00AF4C9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, χωρίς μάλιστα το δικαίωμα </w:t>
      </w:r>
      <w:r w:rsidR="00DD6442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>προτίμησης</w:t>
      </w:r>
      <w:r w:rsidR="00AF4C9C" w:rsidRPr="00AF4C9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 </w:t>
      </w:r>
      <w:r w:rsidR="00DD6442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>του</w:t>
      </w:r>
      <w:r w:rsidR="00AF4C9C" w:rsidRPr="00AF4C9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 δανειολήπτη, όπως είχε γίνει στην Κύπρο, </w:t>
      </w:r>
      <w:r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και επί των ημερών του </w:t>
      </w:r>
      <w:r w:rsidR="00DD6442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>πραγματοποιήθηκαν</w:t>
      </w:r>
      <w:r w:rsidR="00DD6442" w:rsidRPr="00AF4C9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 </w:t>
      </w:r>
      <w:r w:rsidR="00DD6442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>2.500.000</w:t>
      </w:r>
      <w:r w:rsidR="00DD6442" w:rsidRPr="00AF4C9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 κατασχέσεις σε τραπεζικούς λογαριασμούς</w:t>
      </w:r>
      <w:r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 και</w:t>
      </w:r>
      <w:r w:rsidR="00AF4C9C" w:rsidRPr="00AF4C9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 έπαψε η </w:t>
      </w:r>
      <w:r w:rsidR="00AF4C9C" w:rsidRPr="00AF4C9C">
        <w:rPr>
          <w:rFonts w:ascii="Verdana" w:eastAsia="Times New Roman" w:hAnsi="Verdana" w:cs="Arial" w:hint="cs"/>
          <w:color w:val="222222"/>
          <w:sz w:val="24"/>
          <w:szCs w:val="24"/>
          <w:shd w:val="clear" w:color="auto" w:fill="FFFFFF"/>
          <w:lang w:val="el-GR" w:eastAsia="el-GR"/>
        </w:rPr>
        <w:t>π</w:t>
      </w:r>
      <w:r w:rsidR="00AF4C9C" w:rsidRPr="00AF4C9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ροστασία της </w:t>
      </w:r>
      <w:r w:rsidR="00AF4C9C" w:rsidRPr="00AF4C9C">
        <w:rPr>
          <w:rFonts w:ascii="Verdana" w:eastAsia="Times New Roman" w:hAnsi="Verdana" w:cs="Arial" w:hint="cs"/>
          <w:color w:val="222222"/>
          <w:sz w:val="24"/>
          <w:szCs w:val="24"/>
          <w:shd w:val="clear" w:color="auto" w:fill="FFFFFF"/>
          <w:lang w:val="el-GR" w:eastAsia="el-GR"/>
        </w:rPr>
        <w:t>π</w:t>
      </w:r>
      <w:r w:rsidR="00AF4C9C" w:rsidRPr="00AF4C9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>ρώτης κατοικίας</w:t>
      </w:r>
      <w:r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>.</w:t>
      </w:r>
      <w:r w:rsidR="00AF4C9C" w:rsidRPr="00AF4C9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 </w:t>
      </w:r>
      <w:r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>Ξέχασε ο κ. Τσίπρας όταν</w:t>
      </w:r>
      <w:r w:rsidR="00AF4C9C" w:rsidRPr="00AF4C9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 έστελνε τα ΜΑΤ στον </w:t>
      </w:r>
      <w:r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πρώην σύντροφό του </w:t>
      </w:r>
      <w:r w:rsidR="00AF4C9C" w:rsidRPr="00AF4C9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κ. Λαφαζάνη, </w:t>
      </w:r>
      <w:r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>που</w:t>
      </w:r>
      <w:r w:rsidR="00AF4C9C" w:rsidRPr="00AF4C9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 </w:t>
      </w:r>
      <w:r w:rsidR="00AF4C9C" w:rsidRPr="00AF4C9C">
        <w:rPr>
          <w:rFonts w:ascii="Verdana" w:eastAsia="Times New Roman" w:hAnsi="Verdana" w:cs="Arial" w:hint="cs"/>
          <w:color w:val="222222"/>
          <w:sz w:val="24"/>
          <w:szCs w:val="24"/>
          <w:shd w:val="clear" w:color="auto" w:fill="FFFFFF"/>
          <w:lang w:val="el-GR" w:eastAsia="el-GR"/>
        </w:rPr>
        <w:t>π</w:t>
      </w:r>
      <w:r w:rsidR="00DD6442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>ροσπαθούσε να εμποδίσει</w:t>
      </w:r>
      <w:r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 πλειστηριασμούς</w:t>
      </w:r>
      <w:r w:rsidR="00F15B50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>.</w:t>
      </w:r>
    </w:p>
    <w:p w:rsidR="00AF4C9C" w:rsidRPr="00AF4C9C" w:rsidRDefault="00F15B50" w:rsidP="00AF4C9C">
      <w:pPr>
        <w:spacing w:line="360" w:lineRule="auto"/>
        <w:jc w:val="both"/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</w:pPr>
      <w:r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>«</w:t>
      </w:r>
      <w:r w:rsidRPr="00F15B50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>Έ</w:t>
      </w:r>
      <w:r w:rsidR="00AF4C9C" w:rsidRPr="00F15B50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 xml:space="preserve">χετε γυρίσει χωρίς ντροπή στη μέθοδο της αντιπολίτευσης </w:t>
      </w:r>
      <w:r w:rsidR="00AF4C9C" w:rsidRPr="00F15B50">
        <w:rPr>
          <w:rFonts w:ascii="Verdana" w:eastAsia="Times New Roman" w:hAnsi="Verdana" w:cs="Arial" w:hint="cs"/>
          <w:i/>
          <w:color w:val="222222"/>
          <w:sz w:val="24"/>
          <w:szCs w:val="24"/>
          <w:shd w:val="clear" w:color="auto" w:fill="FFFFFF"/>
          <w:lang w:val="el-GR" w:eastAsia="el-GR"/>
        </w:rPr>
        <w:t>π</w:t>
      </w:r>
      <w:r w:rsidR="00AF4C9C" w:rsidRPr="00F15B50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 xml:space="preserve">ου ασκήσατε την </w:t>
      </w:r>
      <w:r w:rsidR="00AF4C9C" w:rsidRPr="00F15B50">
        <w:rPr>
          <w:rFonts w:ascii="Verdana" w:eastAsia="Times New Roman" w:hAnsi="Verdana" w:cs="Arial" w:hint="cs"/>
          <w:i/>
          <w:color w:val="222222"/>
          <w:sz w:val="24"/>
          <w:szCs w:val="24"/>
          <w:shd w:val="clear" w:color="auto" w:fill="FFFFFF"/>
          <w:lang w:val="el-GR" w:eastAsia="el-GR"/>
        </w:rPr>
        <w:t>π</w:t>
      </w:r>
      <w:r w:rsidR="00AF4C9C" w:rsidRPr="00F15B50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 xml:space="preserve">ερίοδο 2012-2015, όταν </w:t>
      </w:r>
      <w:r w:rsidR="00AF4C9C" w:rsidRPr="00F15B50">
        <w:rPr>
          <w:rFonts w:ascii="Verdana" w:eastAsia="Times New Roman" w:hAnsi="Verdana" w:cs="Arial" w:hint="cs"/>
          <w:i/>
          <w:color w:val="222222"/>
          <w:sz w:val="24"/>
          <w:szCs w:val="24"/>
          <w:shd w:val="clear" w:color="auto" w:fill="FFFFFF"/>
          <w:lang w:val="el-GR" w:eastAsia="el-GR"/>
        </w:rPr>
        <w:t>π</w:t>
      </w:r>
      <w:r w:rsidR="00AF4C9C" w:rsidRPr="00F15B50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 xml:space="preserve">οντάρατε στην αγανάκτηση των </w:t>
      </w:r>
      <w:r w:rsidR="00AF4C9C" w:rsidRPr="00F15B50">
        <w:rPr>
          <w:rFonts w:ascii="Verdana" w:eastAsia="Times New Roman" w:hAnsi="Verdana" w:cs="Arial" w:hint="cs"/>
          <w:i/>
          <w:color w:val="222222"/>
          <w:sz w:val="24"/>
          <w:szCs w:val="24"/>
          <w:shd w:val="clear" w:color="auto" w:fill="FFFFFF"/>
          <w:lang w:val="el-GR" w:eastAsia="el-GR"/>
        </w:rPr>
        <w:t>π</w:t>
      </w:r>
      <w:r w:rsidR="00AF4C9C" w:rsidRPr="00F15B50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 xml:space="preserve">ολιτών, στην </w:t>
      </w:r>
      <w:proofErr w:type="spellStart"/>
      <w:r w:rsidR="00AF4C9C" w:rsidRPr="00F15B50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>τρομολαγνεία</w:t>
      </w:r>
      <w:proofErr w:type="spellEnd"/>
      <w:r w:rsidR="00AF4C9C" w:rsidRPr="00F15B50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 xml:space="preserve"> και στο γεγονός ότι δεν είχατε κυβερνήσει.</w:t>
      </w:r>
      <w:r w:rsidRPr="00F15B50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 xml:space="preserve"> Τώρα όμως, </w:t>
      </w:r>
      <w:r w:rsidR="00AF4C9C" w:rsidRPr="00F15B50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 xml:space="preserve">έχετε </w:t>
      </w:r>
      <w:r w:rsidR="00AF4C9C" w:rsidRPr="00F15B50">
        <w:rPr>
          <w:rFonts w:ascii="Verdana" w:eastAsia="Times New Roman" w:hAnsi="Verdana" w:cs="Arial" w:hint="cs"/>
          <w:i/>
          <w:color w:val="222222"/>
          <w:sz w:val="24"/>
          <w:szCs w:val="24"/>
          <w:shd w:val="clear" w:color="auto" w:fill="FFFFFF"/>
          <w:lang w:val="el-GR" w:eastAsia="el-GR"/>
        </w:rPr>
        <w:t>π</w:t>
      </w:r>
      <w:r w:rsidR="00AF4C9C" w:rsidRPr="00F15B50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 xml:space="preserve">επραγμένα και ευτυχώς ο λαός έχει μνήμη. Γι’ αυτό και δεν δίνει </w:t>
      </w:r>
      <w:r w:rsidR="00AF4C9C" w:rsidRPr="00F15B50">
        <w:rPr>
          <w:rFonts w:ascii="Verdana" w:eastAsia="Times New Roman" w:hAnsi="Verdana" w:cs="Arial" w:hint="cs"/>
          <w:i/>
          <w:color w:val="222222"/>
          <w:sz w:val="24"/>
          <w:szCs w:val="24"/>
          <w:shd w:val="clear" w:color="auto" w:fill="FFFFFF"/>
          <w:lang w:val="el-GR" w:eastAsia="el-GR"/>
        </w:rPr>
        <w:t>π</w:t>
      </w:r>
      <w:r w:rsidRPr="00F15B50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>λέον κα</w:t>
      </w:r>
      <w:r w:rsidR="00AF4C9C" w:rsidRPr="00F15B50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 xml:space="preserve">μία σημασία στις κορώνες σας για κατεδάφιση της </w:t>
      </w:r>
      <w:r w:rsidR="00AF4C9C" w:rsidRPr="00F15B50">
        <w:rPr>
          <w:rFonts w:ascii="Verdana" w:eastAsia="Times New Roman" w:hAnsi="Verdana" w:cs="Arial" w:hint="cs"/>
          <w:i/>
          <w:color w:val="222222"/>
          <w:sz w:val="24"/>
          <w:szCs w:val="24"/>
          <w:shd w:val="clear" w:color="auto" w:fill="FFFFFF"/>
          <w:lang w:val="el-GR" w:eastAsia="el-GR"/>
        </w:rPr>
        <w:t>π</w:t>
      </w:r>
      <w:r w:rsidR="00AF4C9C" w:rsidRPr="00F15B50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 xml:space="preserve">ροστασίας της </w:t>
      </w:r>
      <w:r w:rsidR="00AF4C9C" w:rsidRPr="00F15B50">
        <w:rPr>
          <w:rFonts w:ascii="Verdana" w:eastAsia="Times New Roman" w:hAnsi="Verdana" w:cs="Arial" w:hint="cs"/>
          <w:i/>
          <w:color w:val="222222"/>
          <w:sz w:val="24"/>
          <w:szCs w:val="24"/>
          <w:shd w:val="clear" w:color="auto" w:fill="FFFFFF"/>
          <w:lang w:val="el-GR" w:eastAsia="el-GR"/>
        </w:rPr>
        <w:t>π</w:t>
      </w:r>
      <w:r w:rsidR="00AF4C9C" w:rsidRPr="00F15B50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 xml:space="preserve">ρώτης κατοικίας και στις ατάκες σας </w:t>
      </w:r>
      <w:r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 xml:space="preserve">του </w:t>
      </w:r>
      <w:r w:rsidR="00AF4C9C" w:rsidRPr="00F15B50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 xml:space="preserve">τύπου </w:t>
      </w:r>
      <w:r w:rsidR="00AF4C9C" w:rsidRPr="00F15B50">
        <w:rPr>
          <w:rFonts w:ascii="Verdana" w:eastAsia="Times New Roman" w:hAnsi="Verdana" w:cs="Arial" w:hint="cs"/>
          <w:i/>
          <w:color w:val="222222"/>
          <w:sz w:val="24"/>
          <w:szCs w:val="24"/>
          <w:shd w:val="clear" w:color="auto" w:fill="FFFFFF"/>
          <w:lang w:val="el-GR" w:eastAsia="el-GR"/>
        </w:rPr>
        <w:t>«</w:t>
      </w:r>
      <w:r w:rsidR="00AF4C9C" w:rsidRPr="00F15B50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>κανένα σπίτι σε χέρια τραπεζίτη</w:t>
      </w:r>
      <w:r w:rsidR="00AF4C9C" w:rsidRPr="00AF4C9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>».</w:t>
      </w:r>
    </w:p>
    <w:p w:rsidR="00AF4C9C" w:rsidRPr="00AF4C9C" w:rsidRDefault="00F15B50" w:rsidP="00AF4C9C">
      <w:pPr>
        <w:spacing w:line="360" w:lineRule="auto"/>
        <w:jc w:val="both"/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</w:pPr>
      <w:r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lastRenderedPageBreak/>
        <w:t>Ο Μίλτος Χρυσομάλλης κάλεσε την αντιπολίτευση να δείξει υπευθυνότητα και να</w:t>
      </w:r>
      <w:r w:rsidR="00AF4C9C" w:rsidRPr="00AF4C9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 </w:t>
      </w:r>
      <w:r w:rsidRPr="00AF4C9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>στηρίξει</w:t>
      </w:r>
      <w:r w:rsidR="00AF4C9C" w:rsidRPr="00AF4C9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 το</w:t>
      </w:r>
      <w:r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 νέο Πτωχευτικό</w:t>
      </w:r>
      <w:r w:rsidR="00AF4C9C" w:rsidRPr="00AF4C9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 </w:t>
      </w:r>
      <w:r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>Κώδικα,</w:t>
      </w:r>
      <w:r w:rsidR="00AF4C9C" w:rsidRPr="00AF4C9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 καταθέ</w:t>
      </w:r>
      <w:r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>τοντας</w:t>
      </w:r>
      <w:r w:rsidR="00AF4C9C" w:rsidRPr="00AF4C9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 </w:t>
      </w:r>
      <w:r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>ουσιαστικές</w:t>
      </w:r>
      <w:r w:rsidR="00AF4C9C" w:rsidRPr="00AF4C9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 </w:t>
      </w:r>
      <w:r w:rsidR="00AF4C9C" w:rsidRPr="00AF4C9C">
        <w:rPr>
          <w:rFonts w:ascii="Verdana" w:eastAsia="Times New Roman" w:hAnsi="Verdana" w:cs="Arial" w:hint="cs"/>
          <w:color w:val="222222"/>
          <w:sz w:val="24"/>
          <w:szCs w:val="24"/>
          <w:shd w:val="clear" w:color="auto" w:fill="FFFFFF"/>
          <w:lang w:val="el-GR" w:eastAsia="el-GR"/>
        </w:rPr>
        <w:t>π</w:t>
      </w:r>
      <w:r w:rsidR="00AF4C9C" w:rsidRPr="00AF4C9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ροτάσεις βελτίωσης. </w:t>
      </w:r>
      <w:r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Ο ίδιος δε από του βήματος της Βουλής ζήτησε από τον αρμόδιο Υπουργό για λόγους κοινωνικής δικαιοσύνης να ανασταλούν </w:t>
      </w:r>
      <w:r w:rsidR="00AF4C9C" w:rsidRPr="00AF4C9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με νομοθετική διάταξη </w:t>
      </w:r>
      <w:r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>οι</w:t>
      </w:r>
      <w:r w:rsidR="00AF4C9C" w:rsidRPr="00AF4C9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 </w:t>
      </w:r>
      <w:r w:rsidR="00AF4C9C" w:rsidRPr="00AF4C9C">
        <w:rPr>
          <w:rFonts w:ascii="Verdana" w:eastAsia="Times New Roman" w:hAnsi="Verdana" w:cs="Arial" w:hint="cs"/>
          <w:color w:val="222222"/>
          <w:sz w:val="24"/>
          <w:szCs w:val="24"/>
          <w:shd w:val="clear" w:color="auto" w:fill="FFFFFF"/>
          <w:lang w:val="el-GR" w:eastAsia="el-GR"/>
        </w:rPr>
        <w:t>π</w:t>
      </w:r>
      <w:r w:rsidR="00AF4C9C" w:rsidRPr="00AF4C9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>λειστηριασμ</w:t>
      </w:r>
      <w:r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>οί</w:t>
      </w:r>
      <w:r w:rsidR="00AF4C9C" w:rsidRPr="00AF4C9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 κύριας κατοικίας ευάλωτων νοικοκυριών μέχρι την έναρξη λειτουργίας του φορέα απόκτησης και </w:t>
      </w:r>
      <w:proofErr w:type="spellStart"/>
      <w:r w:rsidR="00AF4C9C" w:rsidRPr="00AF4C9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>επαναμίσθωσης</w:t>
      </w:r>
      <w:proofErr w:type="spellEnd"/>
      <w:r w:rsidR="00AF4C9C" w:rsidRPr="00AF4C9C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 των ακινήτων.</w:t>
      </w:r>
    </w:p>
    <w:p w:rsidR="00AF4C9C" w:rsidRPr="00F15B50" w:rsidRDefault="00F15B50" w:rsidP="00AF4C9C">
      <w:pPr>
        <w:spacing w:line="360" w:lineRule="auto"/>
        <w:jc w:val="both"/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</w:pPr>
      <w:r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>«</w:t>
      </w:r>
      <w:r w:rsidR="00AF4C9C" w:rsidRPr="00F15B50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>Σταματήστε να δημιουργείτε ψεύτικα διλήμματα και φαντασιακές καταστροφές</w:t>
      </w:r>
      <w:r w:rsidR="00DD6442" w:rsidRPr="00F15B50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 xml:space="preserve"> κύριοι του ΣΥΡΙΖΑ</w:t>
      </w:r>
      <w:r w:rsidR="00AF4C9C" w:rsidRPr="00F15B50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 xml:space="preserve">. </w:t>
      </w:r>
      <w:r w:rsidR="00DD6442" w:rsidRPr="00F15B50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>Σ</w:t>
      </w:r>
      <w:r w:rsidR="00AF4C9C" w:rsidRPr="00F15B50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 xml:space="preserve">υντονιστείτε με την </w:t>
      </w:r>
      <w:r w:rsidR="00AF4C9C" w:rsidRPr="00F15B50">
        <w:rPr>
          <w:rFonts w:ascii="Verdana" w:eastAsia="Times New Roman" w:hAnsi="Verdana" w:cs="Arial" w:hint="cs"/>
          <w:i/>
          <w:color w:val="222222"/>
          <w:sz w:val="24"/>
          <w:szCs w:val="24"/>
          <w:shd w:val="clear" w:color="auto" w:fill="FFFFFF"/>
          <w:lang w:val="el-GR" w:eastAsia="el-GR"/>
        </w:rPr>
        <w:t>π</w:t>
      </w:r>
      <w:r w:rsidR="00AF4C9C" w:rsidRPr="00F15B50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>ραγματικότητα</w:t>
      </w:r>
      <w:r w:rsidR="00DD6442" w:rsidRPr="00F15B50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 xml:space="preserve">, </w:t>
      </w:r>
      <w:r w:rsidR="00EE1D3F" w:rsidRPr="00F15B50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 xml:space="preserve">παραδεχτείτε </w:t>
      </w:r>
      <w:r w:rsidR="00AF4C9C" w:rsidRPr="00F15B50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 xml:space="preserve">ότι η Κυβέρνηση του Κυριάκου Μητσοτάκη συνεχίζει να </w:t>
      </w:r>
      <w:r w:rsidR="00AF4C9C" w:rsidRPr="00F15B50">
        <w:rPr>
          <w:rFonts w:ascii="Verdana" w:eastAsia="Times New Roman" w:hAnsi="Verdana" w:cs="Arial" w:hint="cs"/>
          <w:i/>
          <w:color w:val="222222"/>
          <w:sz w:val="24"/>
          <w:szCs w:val="24"/>
          <w:shd w:val="clear" w:color="auto" w:fill="FFFFFF"/>
          <w:lang w:val="el-GR" w:eastAsia="el-GR"/>
        </w:rPr>
        <w:t>π</w:t>
      </w:r>
      <w:r w:rsidR="00AF4C9C" w:rsidRPr="00F15B50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 xml:space="preserve">αράγει θετικό κυβερνητικό έργο, ανακουφίζει φορολογικά την κοινωνία από τα δικά σας βάρη, ενισχύει την επιχειρηματικότητα και διαχειρίζεται με τον καλύτερο δυνατό τρόπο την </w:t>
      </w:r>
      <w:r w:rsidR="00AF4C9C" w:rsidRPr="00F15B50">
        <w:rPr>
          <w:rFonts w:ascii="Verdana" w:eastAsia="Times New Roman" w:hAnsi="Verdana" w:cs="Arial" w:hint="cs"/>
          <w:i/>
          <w:color w:val="222222"/>
          <w:sz w:val="24"/>
          <w:szCs w:val="24"/>
          <w:shd w:val="clear" w:color="auto" w:fill="FFFFFF"/>
          <w:lang w:val="el-GR" w:eastAsia="el-GR"/>
        </w:rPr>
        <w:t>π</w:t>
      </w:r>
      <w:r w:rsidR="00EE1D3F" w:rsidRPr="00F15B50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>ανδημία και την οικονομία.</w:t>
      </w:r>
    </w:p>
    <w:p w:rsidR="00FA12D7" w:rsidRPr="00CC1A77" w:rsidRDefault="00AF4C9C" w:rsidP="00AF4C9C">
      <w:pPr>
        <w:spacing w:line="360" w:lineRule="auto"/>
        <w:jc w:val="both"/>
        <w:rPr>
          <w:rFonts w:ascii="Verdana" w:eastAsia="Times New Roman" w:hAnsi="Verdana"/>
          <w:sz w:val="24"/>
          <w:szCs w:val="24"/>
          <w:lang w:val="el-GR" w:eastAsia="el-GR"/>
        </w:rPr>
      </w:pPr>
      <w:r w:rsidRPr="00F15B50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 xml:space="preserve">Σταματήστε, λοιπόν, να </w:t>
      </w:r>
      <w:r w:rsidRPr="00F15B50">
        <w:rPr>
          <w:rFonts w:ascii="Verdana" w:eastAsia="Times New Roman" w:hAnsi="Verdana" w:cs="Arial" w:hint="cs"/>
          <w:i/>
          <w:color w:val="222222"/>
          <w:sz w:val="24"/>
          <w:szCs w:val="24"/>
          <w:shd w:val="clear" w:color="auto" w:fill="FFFFFF"/>
          <w:lang w:val="el-GR" w:eastAsia="el-GR"/>
        </w:rPr>
        <w:t>π</w:t>
      </w:r>
      <w:r w:rsidRPr="00F15B50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 xml:space="preserve">ολιτεύεστε με τη λογική του 3%, σταματήστε τα ανούσια και αδιάφορα για την κοινωνία συνθήματα και αρχίστε επιτέλους να </w:t>
      </w:r>
      <w:r w:rsidRPr="00F15B50">
        <w:rPr>
          <w:rFonts w:ascii="Verdana" w:eastAsia="Times New Roman" w:hAnsi="Verdana" w:cs="Arial" w:hint="cs"/>
          <w:i/>
          <w:color w:val="222222"/>
          <w:sz w:val="24"/>
          <w:szCs w:val="24"/>
          <w:shd w:val="clear" w:color="auto" w:fill="FFFFFF"/>
          <w:lang w:val="el-GR" w:eastAsia="el-GR"/>
        </w:rPr>
        <w:t>π</w:t>
      </w:r>
      <w:r w:rsidRPr="00F15B50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 xml:space="preserve">ροσφέρετε καλές υπηρεσίες στον τόπο και στην </w:t>
      </w:r>
      <w:r w:rsidRPr="00F15B50">
        <w:rPr>
          <w:rFonts w:ascii="Verdana" w:eastAsia="Times New Roman" w:hAnsi="Verdana" w:cs="Arial" w:hint="cs"/>
          <w:i/>
          <w:color w:val="222222"/>
          <w:sz w:val="24"/>
          <w:szCs w:val="24"/>
          <w:shd w:val="clear" w:color="auto" w:fill="FFFFFF"/>
          <w:lang w:val="el-GR" w:eastAsia="el-GR"/>
        </w:rPr>
        <w:t>π</w:t>
      </w:r>
      <w:r w:rsidRPr="00F15B50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 xml:space="preserve">ατρίδα. Ειδάλλως, ετοιμαστείτε για έναν μακρύ </w:t>
      </w:r>
      <w:r w:rsidRPr="00F15B50">
        <w:rPr>
          <w:rFonts w:ascii="Verdana" w:eastAsia="Times New Roman" w:hAnsi="Verdana" w:cs="Arial" w:hint="cs"/>
          <w:i/>
          <w:color w:val="222222"/>
          <w:sz w:val="24"/>
          <w:szCs w:val="24"/>
          <w:shd w:val="clear" w:color="auto" w:fill="FFFFFF"/>
          <w:lang w:val="el-GR" w:eastAsia="el-GR"/>
        </w:rPr>
        <w:t>π</w:t>
      </w:r>
      <w:r w:rsidRPr="00F15B50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 xml:space="preserve">ολιτικό χειμώνα </w:t>
      </w:r>
      <w:r w:rsidRPr="00F15B50">
        <w:rPr>
          <w:rFonts w:ascii="Verdana" w:eastAsia="Times New Roman" w:hAnsi="Verdana" w:cs="Arial" w:hint="cs"/>
          <w:i/>
          <w:color w:val="222222"/>
          <w:sz w:val="24"/>
          <w:szCs w:val="24"/>
          <w:shd w:val="clear" w:color="auto" w:fill="FFFFFF"/>
          <w:lang w:val="el-GR" w:eastAsia="el-GR"/>
        </w:rPr>
        <w:t>π</w:t>
      </w:r>
      <w:r w:rsidRPr="00F15B50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 xml:space="preserve">ου θα σας φέρει σύντομα </w:t>
      </w:r>
      <w:r w:rsidRPr="00F15B50">
        <w:rPr>
          <w:rFonts w:ascii="Verdana" w:eastAsia="Times New Roman" w:hAnsi="Verdana" w:cs="Arial" w:hint="cs"/>
          <w:i/>
          <w:color w:val="222222"/>
          <w:sz w:val="24"/>
          <w:szCs w:val="24"/>
          <w:shd w:val="clear" w:color="auto" w:fill="FFFFFF"/>
          <w:lang w:val="el-GR" w:eastAsia="el-GR"/>
        </w:rPr>
        <w:t>π</w:t>
      </w:r>
      <w:r w:rsidRPr="00F15B50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 xml:space="preserve">ίσω στο γνώριμο, αλλά απ’ ό,τι φαίνεται καλύτερα </w:t>
      </w:r>
      <w:proofErr w:type="spellStart"/>
      <w:r w:rsidRPr="00F15B50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>διαχειρίσιμο</w:t>
      </w:r>
      <w:proofErr w:type="spellEnd"/>
      <w:r w:rsidRPr="00F15B50">
        <w:rPr>
          <w:rFonts w:ascii="Verdana" w:eastAsia="Times New Roman" w:hAnsi="Verdana" w:cs="Arial"/>
          <w:i/>
          <w:color w:val="222222"/>
          <w:sz w:val="24"/>
          <w:szCs w:val="24"/>
          <w:shd w:val="clear" w:color="auto" w:fill="FFFFFF"/>
          <w:lang w:val="el-GR" w:eastAsia="el-GR"/>
        </w:rPr>
        <w:t xml:space="preserve"> για εσάς, 3%</w:t>
      </w:r>
      <w:r w:rsidR="00F15B50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val="el-GR" w:eastAsia="el-GR"/>
        </w:rPr>
        <w:t>», κατέληξε ο Μίλτος Χρυσομάλλης.</w:t>
      </w:r>
    </w:p>
    <w:sectPr w:rsidR="00FA12D7" w:rsidRPr="00CC1A77" w:rsidSect="00993681">
      <w:headerReference w:type="default" r:id="rId8"/>
      <w:footerReference w:type="default" r:id="rId9"/>
      <w:pgSz w:w="11907" w:h="16839" w:code="9"/>
      <w:pgMar w:top="147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C57" w:rsidRDefault="00DA1C57" w:rsidP="008E690E">
      <w:pPr>
        <w:spacing w:after="0" w:line="240" w:lineRule="auto"/>
      </w:pPr>
      <w:r>
        <w:separator/>
      </w:r>
    </w:p>
  </w:endnote>
  <w:endnote w:type="continuationSeparator" w:id="0">
    <w:p w:rsidR="00DA1C57" w:rsidRDefault="00DA1C57" w:rsidP="008E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Lato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Minion Pro"/>
    <w:panose1 w:val="02040503050406030204"/>
    <w:charset w:val="00"/>
    <w:family w:val="roman"/>
    <w:pitch w:val="variable"/>
    <w:sig w:usb0="00000001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824" w:rsidRDefault="004A7824" w:rsidP="008E690E">
    <w:pPr>
      <w:pStyle w:val="a5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05FD71" wp14:editId="65D8A380">
              <wp:simplePos x="0" y="0"/>
              <wp:positionH relativeFrom="column">
                <wp:posOffset>2743200</wp:posOffset>
              </wp:positionH>
              <wp:positionV relativeFrom="paragraph">
                <wp:posOffset>49890</wp:posOffset>
              </wp:positionV>
              <wp:extent cx="382137" cy="0"/>
              <wp:effectExtent l="0" t="0" r="1841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213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0E7E1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3.95pt" to="246.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" strokecolor="#4579b8 [3044]"/>
          </w:pict>
        </mc:Fallback>
      </mc:AlternateContent>
    </w:r>
  </w:p>
  <w:p w:rsidR="004A7824" w:rsidRPr="00E04A89" w:rsidRDefault="004A7824" w:rsidP="008E690E">
    <w:pPr>
      <w:pStyle w:val="a5"/>
      <w:jc w:val="center"/>
      <w:rPr>
        <w:rFonts w:ascii="Arial" w:hAnsi="Arial" w:cs="Arial"/>
        <w:sz w:val="14"/>
        <w:szCs w:val="14"/>
        <w:lang w:val="el-GR"/>
      </w:rPr>
    </w:pPr>
    <w:proofErr w:type="spellStart"/>
    <w:r>
      <w:rPr>
        <w:rFonts w:ascii="Arial" w:hAnsi="Arial" w:cs="Arial"/>
        <w:sz w:val="14"/>
        <w:szCs w:val="14"/>
        <w:lang w:val="el-GR"/>
      </w:rPr>
      <w:t>Μητροπέτροβα</w:t>
    </w:r>
    <w:proofErr w:type="spellEnd"/>
    <w:r w:rsidRPr="00E04A89">
      <w:rPr>
        <w:rFonts w:ascii="Arial" w:hAnsi="Arial" w:cs="Arial"/>
        <w:sz w:val="14"/>
        <w:szCs w:val="14"/>
        <w:lang w:val="el-GR"/>
      </w:rPr>
      <w:t xml:space="preserve"> </w:t>
    </w:r>
    <w:r>
      <w:rPr>
        <w:rFonts w:ascii="Arial" w:hAnsi="Arial" w:cs="Arial"/>
        <w:sz w:val="14"/>
        <w:szCs w:val="14"/>
        <w:lang w:val="el-GR"/>
      </w:rPr>
      <w:t>7</w:t>
    </w:r>
    <w:r w:rsidRPr="00E04A89">
      <w:rPr>
        <w:rFonts w:ascii="Arial" w:hAnsi="Arial" w:cs="Arial"/>
        <w:sz w:val="14"/>
        <w:szCs w:val="14"/>
        <w:lang w:val="el-GR"/>
      </w:rPr>
      <w:t>, 2</w:t>
    </w:r>
    <w:r>
      <w:rPr>
        <w:rFonts w:ascii="Arial" w:hAnsi="Arial" w:cs="Arial"/>
        <w:sz w:val="14"/>
        <w:szCs w:val="14"/>
        <w:lang w:val="el-GR"/>
      </w:rPr>
      <w:t>4</w:t>
    </w:r>
    <w:r w:rsidRPr="00E04A89">
      <w:rPr>
        <w:rFonts w:ascii="Arial" w:hAnsi="Arial" w:cs="Arial"/>
        <w:sz w:val="14"/>
        <w:szCs w:val="14"/>
        <w:lang w:val="el-GR"/>
      </w:rPr>
      <w:t>1</w:t>
    </w:r>
    <w:r>
      <w:rPr>
        <w:rFonts w:ascii="Arial" w:hAnsi="Arial" w:cs="Arial"/>
        <w:sz w:val="14"/>
        <w:szCs w:val="14"/>
        <w:lang w:val="el-GR"/>
      </w:rPr>
      <w:t>33</w:t>
    </w:r>
    <w:r w:rsidRPr="00E04A89">
      <w:rPr>
        <w:rFonts w:ascii="Arial" w:hAnsi="Arial" w:cs="Arial"/>
        <w:sz w:val="14"/>
        <w:szCs w:val="14"/>
        <w:lang w:val="el-GR"/>
      </w:rPr>
      <w:t xml:space="preserve"> </w:t>
    </w:r>
    <w:r>
      <w:rPr>
        <w:rFonts w:ascii="Arial" w:hAnsi="Arial" w:cs="Arial"/>
        <w:sz w:val="14"/>
        <w:szCs w:val="14"/>
        <w:lang w:val="el-GR"/>
      </w:rPr>
      <w:t>Καλαμάτα</w:t>
    </w:r>
    <w:r w:rsidRPr="00E04A89">
      <w:rPr>
        <w:rFonts w:ascii="Arial" w:hAnsi="Arial" w:cs="Arial"/>
        <w:sz w:val="14"/>
        <w:szCs w:val="14"/>
        <w:lang w:val="el-GR"/>
      </w:rPr>
      <w:t xml:space="preserve"> – </w:t>
    </w:r>
    <w:proofErr w:type="spellStart"/>
    <w:r w:rsidRPr="00E04A89">
      <w:rPr>
        <w:rFonts w:ascii="Arial" w:hAnsi="Arial" w:cs="Arial"/>
        <w:sz w:val="14"/>
        <w:szCs w:val="14"/>
        <w:lang w:val="el-GR"/>
      </w:rPr>
      <w:t>τηλ</w:t>
    </w:r>
    <w:proofErr w:type="spellEnd"/>
    <w:r w:rsidRPr="00E04A89">
      <w:rPr>
        <w:rFonts w:ascii="Arial" w:hAnsi="Arial" w:cs="Arial"/>
        <w:sz w:val="14"/>
        <w:szCs w:val="14"/>
        <w:lang w:val="el-GR"/>
      </w:rPr>
      <w:t>.: 2</w:t>
    </w:r>
    <w:r>
      <w:rPr>
        <w:rFonts w:ascii="Arial" w:hAnsi="Arial" w:cs="Arial"/>
        <w:sz w:val="14"/>
        <w:szCs w:val="14"/>
        <w:lang w:val="el-GR"/>
      </w:rPr>
      <w:t>7</w:t>
    </w:r>
    <w:r w:rsidRPr="00E04A89">
      <w:rPr>
        <w:rFonts w:ascii="Arial" w:hAnsi="Arial" w:cs="Arial"/>
        <w:sz w:val="14"/>
        <w:szCs w:val="14"/>
        <w:lang w:val="el-GR"/>
      </w:rPr>
      <w:t xml:space="preserve">210 </w:t>
    </w:r>
    <w:r>
      <w:rPr>
        <w:rFonts w:ascii="Arial" w:hAnsi="Arial" w:cs="Arial"/>
        <w:sz w:val="14"/>
        <w:szCs w:val="14"/>
        <w:lang w:val="el-GR"/>
      </w:rPr>
      <w:t>87500</w:t>
    </w:r>
  </w:p>
  <w:p w:rsidR="004A7824" w:rsidRPr="00E04A89" w:rsidRDefault="004A7824" w:rsidP="008E690E">
    <w:pPr>
      <w:pStyle w:val="a5"/>
      <w:jc w:val="center"/>
      <w:rPr>
        <w:rFonts w:ascii="Arial" w:hAnsi="Arial" w:cs="Arial"/>
        <w:sz w:val="14"/>
        <w:szCs w:val="14"/>
        <w:lang w:val="el-GR"/>
      </w:rPr>
    </w:pPr>
    <w:r w:rsidRPr="00E04A89">
      <w:rPr>
        <w:rFonts w:ascii="Arial" w:hAnsi="Arial" w:cs="Arial"/>
        <w:sz w:val="14"/>
        <w:szCs w:val="14"/>
        <w:lang w:val="el-GR"/>
      </w:rPr>
      <w:t xml:space="preserve">Σέκερη 1, 106 71 Αθήνα – </w:t>
    </w:r>
    <w:proofErr w:type="spellStart"/>
    <w:r w:rsidRPr="00E04A89">
      <w:rPr>
        <w:rFonts w:ascii="Arial" w:hAnsi="Arial" w:cs="Arial"/>
        <w:sz w:val="14"/>
        <w:szCs w:val="14"/>
        <w:lang w:val="el-GR"/>
      </w:rPr>
      <w:t>τηλ</w:t>
    </w:r>
    <w:proofErr w:type="spellEnd"/>
    <w:r w:rsidRPr="00E04A89">
      <w:rPr>
        <w:rFonts w:ascii="Arial" w:hAnsi="Arial" w:cs="Arial"/>
        <w:sz w:val="14"/>
        <w:szCs w:val="14"/>
        <w:lang w:val="el-GR"/>
      </w:rPr>
      <w:t>.: 210 367 58</w:t>
    </w:r>
    <w:r>
      <w:rPr>
        <w:rFonts w:ascii="Arial" w:hAnsi="Arial" w:cs="Arial"/>
        <w:sz w:val="14"/>
        <w:szCs w:val="14"/>
        <w:lang w:val="el-GR"/>
      </w:rPr>
      <w:t>20</w:t>
    </w:r>
  </w:p>
  <w:p w:rsidR="004A7824" w:rsidRPr="00AB6654" w:rsidRDefault="004A7824" w:rsidP="008E690E">
    <w:pPr>
      <w:pStyle w:val="a5"/>
      <w:jc w:val="center"/>
      <w:rPr>
        <w:rFonts w:ascii="Arial" w:hAnsi="Arial" w:cs="Arial"/>
        <w:sz w:val="14"/>
        <w:szCs w:val="14"/>
      </w:rPr>
    </w:pPr>
    <w:proofErr w:type="gramStart"/>
    <w:r w:rsidRPr="00E04A89">
      <w:rPr>
        <w:rFonts w:ascii="Arial" w:hAnsi="Arial" w:cs="Arial"/>
        <w:sz w:val="14"/>
        <w:szCs w:val="14"/>
      </w:rPr>
      <w:t>e</w:t>
    </w:r>
    <w:r w:rsidRPr="00AB6654">
      <w:rPr>
        <w:rFonts w:ascii="Arial" w:hAnsi="Arial" w:cs="Arial"/>
        <w:sz w:val="14"/>
        <w:szCs w:val="14"/>
      </w:rPr>
      <w:t>-</w:t>
    </w:r>
    <w:r w:rsidRPr="00E04A89">
      <w:rPr>
        <w:rFonts w:ascii="Arial" w:hAnsi="Arial" w:cs="Arial"/>
        <w:sz w:val="14"/>
        <w:szCs w:val="14"/>
      </w:rPr>
      <w:t>mail</w:t>
    </w:r>
    <w:proofErr w:type="gramEnd"/>
    <w:r w:rsidRPr="00AB6654">
      <w:rPr>
        <w:rFonts w:ascii="Arial" w:hAnsi="Arial" w:cs="Arial"/>
        <w:sz w:val="14"/>
        <w:szCs w:val="14"/>
      </w:rPr>
      <w:t xml:space="preserve">: </w:t>
    </w:r>
    <w:r>
      <w:rPr>
        <w:rFonts w:ascii="Arial" w:hAnsi="Arial" w:cs="Arial"/>
        <w:sz w:val="14"/>
        <w:szCs w:val="14"/>
      </w:rPr>
      <w:t>m</w:t>
    </w:r>
    <w:r w:rsidRPr="00AB6654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chrysomallis</w:t>
    </w:r>
    <w:r w:rsidRPr="00AB6654">
      <w:rPr>
        <w:rFonts w:ascii="Arial" w:hAnsi="Arial" w:cs="Arial"/>
        <w:sz w:val="14"/>
        <w:szCs w:val="14"/>
      </w:rPr>
      <w:t>@</w:t>
    </w:r>
    <w:r>
      <w:rPr>
        <w:rFonts w:ascii="Arial" w:hAnsi="Arial" w:cs="Arial"/>
        <w:sz w:val="14"/>
        <w:szCs w:val="14"/>
      </w:rPr>
      <w:t>parlia</w:t>
    </w:r>
    <w:r w:rsidRPr="00E04A89">
      <w:rPr>
        <w:rFonts w:ascii="Arial" w:hAnsi="Arial" w:cs="Arial"/>
        <w:sz w:val="14"/>
        <w:szCs w:val="14"/>
      </w:rPr>
      <w:t>m</w:t>
    </w:r>
    <w:r>
      <w:rPr>
        <w:rFonts w:ascii="Arial" w:hAnsi="Arial" w:cs="Arial"/>
        <w:sz w:val="14"/>
        <w:szCs w:val="14"/>
      </w:rPr>
      <w:t>ent</w:t>
    </w:r>
    <w:r w:rsidRPr="00AB6654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gr</w:t>
    </w:r>
  </w:p>
  <w:p w:rsidR="004A7824" w:rsidRPr="00AB6654" w:rsidRDefault="004A78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C57" w:rsidRDefault="00DA1C57" w:rsidP="008E690E">
      <w:pPr>
        <w:spacing w:after="0" w:line="240" w:lineRule="auto"/>
      </w:pPr>
      <w:r>
        <w:separator/>
      </w:r>
    </w:p>
  </w:footnote>
  <w:footnote w:type="continuationSeparator" w:id="0">
    <w:p w:rsidR="00DA1C57" w:rsidRDefault="00DA1C57" w:rsidP="008E6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824" w:rsidRDefault="004A7824" w:rsidP="0008505B">
    <w:pPr>
      <w:pStyle w:val="a4"/>
      <w:tabs>
        <w:tab w:val="clear" w:pos="93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57A6E73" wp14:editId="44EBE6E7">
          <wp:simplePos x="0" y="0"/>
          <wp:positionH relativeFrom="column">
            <wp:posOffset>2287270</wp:posOffset>
          </wp:positionH>
          <wp:positionV relativeFrom="paragraph">
            <wp:posOffset>-307975</wp:posOffset>
          </wp:positionV>
          <wp:extent cx="1395095" cy="661670"/>
          <wp:effectExtent l="0" t="0" r="0" b="5080"/>
          <wp:wrapTight wrapText="bothSides">
            <wp:wrapPolygon edited="0">
              <wp:start x="0" y="0"/>
              <wp:lineTo x="0" y="21144"/>
              <wp:lineTo x="21236" y="21144"/>
              <wp:lineTo x="2123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Βουλή Των Ελλήνων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095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A7824" w:rsidRDefault="004A7824" w:rsidP="008E690E">
    <w:pPr>
      <w:pStyle w:val="a4"/>
      <w:jc w:val="center"/>
      <w:rPr>
        <w:lang w:val="el-GR"/>
      </w:rPr>
    </w:pPr>
  </w:p>
  <w:p w:rsidR="004A7824" w:rsidRDefault="004A7824" w:rsidP="008E690E">
    <w:pPr>
      <w:pStyle w:val="a4"/>
      <w:jc w:val="center"/>
      <w:rPr>
        <w:lang w:val="el-GR"/>
      </w:rPr>
    </w:pPr>
  </w:p>
  <w:p w:rsidR="004A7824" w:rsidRPr="00E04A89" w:rsidRDefault="004A7824" w:rsidP="008E690E">
    <w:pPr>
      <w:pStyle w:val="a4"/>
      <w:jc w:val="center"/>
      <w:rPr>
        <w:rFonts w:ascii="Arial" w:hAnsi="Arial" w:cs="Arial"/>
        <w:b/>
        <w:lang w:val="el-GR"/>
      </w:rPr>
    </w:pPr>
    <w:r>
      <w:rPr>
        <w:rFonts w:ascii="Arial" w:hAnsi="Arial" w:cs="Arial"/>
        <w:b/>
        <w:lang w:val="el-GR"/>
      </w:rPr>
      <w:t>ΜΙΛΤΙΑΔΗΣ ΧΡΥΣΟΜΑΛΛΗΣ</w:t>
    </w:r>
  </w:p>
  <w:p w:rsidR="004A7824" w:rsidRPr="00E04A89" w:rsidRDefault="004A7824" w:rsidP="008E690E">
    <w:pPr>
      <w:pStyle w:val="a4"/>
      <w:jc w:val="center"/>
      <w:rPr>
        <w:rFonts w:ascii="Arial" w:hAnsi="Arial" w:cs="Arial"/>
        <w:lang w:val="el-GR"/>
      </w:rPr>
    </w:pPr>
    <w:r w:rsidRPr="00E04A89">
      <w:rPr>
        <w:rFonts w:ascii="Arial" w:hAnsi="Arial" w:cs="Arial"/>
        <w:lang w:val="el-GR"/>
      </w:rPr>
      <w:t xml:space="preserve">Βουλευτής Ν. </w:t>
    </w:r>
    <w:r>
      <w:rPr>
        <w:rFonts w:ascii="Arial" w:hAnsi="Arial" w:cs="Arial"/>
        <w:lang w:val="el-GR"/>
      </w:rPr>
      <w:t>Μεσσηνίας</w:t>
    </w:r>
    <w:r w:rsidRPr="00E04A89">
      <w:rPr>
        <w:rFonts w:ascii="Arial" w:hAnsi="Arial" w:cs="Arial"/>
        <w:lang w:val="el-GR"/>
      </w:rPr>
      <w:t xml:space="preserve"> – ΝΕΑ ΔΗΜΟΚΡΑΤΙΑ</w:t>
    </w:r>
  </w:p>
  <w:p w:rsidR="004A7824" w:rsidRPr="008E690E" w:rsidRDefault="004A7824" w:rsidP="008E690E">
    <w:pPr>
      <w:pStyle w:val="a4"/>
      <w:jc w:val="center"/>
      <w:rPr>
        <w:rFonts w:ascii="Times New Roman" w:hAnsi="Times New Roman" w:cs="Times New Roman"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07D5B"/>
    <w:multiLevelType w:val="hybridMultilevel"/>
    <w:tmpl w:val="3D262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4178B"/>
    <w:multiLevelType w:val="hybridMultilevel"/>
    <w:tmpl w:val="10B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162F6"/>
    <w:multiLevelType w:val="hybridMultilevel"/>
    <w:tmpl w:val="6D641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A4D13"/>
    <w:multiLevelType w:val="hybridMultilevel"/>
    <w:tmpl w:val="E1A617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A5915"/>
    <w:multiLevelType w:val="hybridMultilevel"/>
    <w:tmpl w:val="0E18F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57EC1"/>
    <w:multiLevelType w:val="hybridMultilevel"/>
    <w:tmpl w:val="377AA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25764"/>
    <w:multiLevelType w:val="hybridMultilevel"/>
    <w:tmpl w:val="4DC4C846"/>
    <w:lvl w:ilvl="0" w:tplc="9C225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C2CD7"/>
    <w:multiLevelType w:val="hybridMultilevel"/>
    <w:tmpl w:val="E1A617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C6F43"/>
    <w:multiLevelType w:val="hybridMultilevel"/>
    <w:tmpl w:val="D40A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95681"/>
    <w:multiLevelType w:val="hybridMultilevel"/>
    <w:tmpl w:val="5718A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34096"/>
    <w:multiLevelType w:val="hybridMultilevel"/>
    <w:tmpl w:val="4C42FBB0"/>
    <w:lvl w:ilvl="0" w:tplc="2EE8FC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01A9F"/>
    <w:multiLevelType w:val="hybridMultilevel"/>
    <w:tmpl w:val="7BCE1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00697"/>
    <w:multiLevelType w:val="hybridMultilevel"/>
    <w:tmpl w:val="D1B25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21BAD"/>
    <w:multiLevelType w:val="hybridMultilevel"/>
    <w:tmpl w:val="153AA3E4"/>
    <w:lvl w:ilvl="0" w:tplc="DA185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F5C5E"/>
    <w:multiLevelType w:val="hybridMultilevel"/>
    <w:tmpl w:val="10B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829A6"/>
    <w:multiLevelType w:val="hybridMultilevel"/>
    <w:tmpl w:val="10B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47F9A"/>
    <w:multiLevelType w:val="hybridMultilevel"/>
    <w:tmpl w:val="70B2F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C25F5"/>
    <w:multiLevelType w:val="hybridMultilevel"/>
    <w:tmpl w:val="10B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A0DDF"/>
    <w:multiLevelType w:val="hybridMultilevel"/>
    <w:tmpl w:val="E0023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14"/>
  </w:num>
  <w:num w:numId="6">
    <w:abstractNumId w:val="17"/>
  </w:num>
  <w:num w:numId="7">
    <w:abstractNumId w:val="15"/>
  </w:num>
  <w:num w:numId="8">
    <w:abstractNumId w:val="16"/>
  </w:num>
  <w:num w:numId="9">
    <w:abstractNumId w:val="0"/>
  </w:num>
  <w:num w:numId="10">
    <w:abstractNumId w:val="8"/>
  </w:num>
  <w:num w:numId="11">
    <w:abstractNumId w:val="7"/>
  </w:num>
  <w:num w:numId="12">
    <w:abstractNumId w:val="3"/>
  </w:num>
  <w:num w:numId="13">
    <w:abstractNumId w:val="12"/>
  </w:num>
  <w:num w:numId="14">
    <w:abstractNumId w:val="18"/>
  </w:num>
  <w:num w:numId="15">
    <w:abstractNumId w:val="13"/>
  </w:num>
  <w:num w:numId="16">
    <w:abstractNumId w:val="5"/>
  </w:num>
  <w:num w:numId="17">
    <w:abstractNumId w:val="11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EA"/>
    <w:rsid w:val="0000071B"/>
    <w:rsid w:val="000063A4"/>
    <w:rsid w:val="00010716"/>
    <w:rsid w:val="00017551"/>
    <w:rsid w:val="00022A91"/>
    <w:rsid w:val="00032E3F"/>
    <w:rsid w:val="000360B4"/>
    <w:rsid w:val="00041A2F"/>
    <w:rsid w:val="00047199"/>
    <w:rsid w:val="000513E1"/>
    <w:rsid w:val="00052ABB"/>
    <w:rsid w:val="00060405"/>
    <w:rsid w:val="0006618F"/>
    <w:rsid w:val="00066683"/>
    <w:rsid w:val="000714CC"/>
    <w:rsid w:val="00072DDB"/>
    <w:rsid w:val="000744E3"/>
    <w:rsid w:val="00080432"/>
    <w:rsid w:val="0008505B"/>
    <w:rsid w:val="00085845"/>
    <w:rsid w:val="000873BC"/>
    <w:rsid w:val="00090550"/>
    <w:rsid w:val="000908B5"/>
    <w:rsid w:val="00091F2A"/>
    <w:rsid w:val="00092FA7"/>
    <w:rsid w:val="000979A6"/>
    <w:rsid w:val="00097DF3"/>
    <w:rsid w:val="000A22C4"/>
    <w:rsid w:val="000A2A9C"/>
    <w:rsid w:val="000A488A"/>
    <w:rsid w:val="000B1F7B"/>
    <w:rsid w:val="000B26EF"/>
    <w:rsid w:val="000B3504"/>
    <w:rsid w:val="000C1511"/>
    <w:rsid w:val="000C476D"/>
    <w:rsid w:val="000C501D"/>
    <w:rsid w:val="000C62DF"/>
    <w:rsid w:val="000C649C"/>
    <w:rsid w:val="000D1E4D"/>
    <w:rsid w:val="000D2AF9"/>
    <w:rsid w:val="000E1D36"/>
    <w:rsid w:val="000E2C4F"/>
    <w:rsid w:val="000E603E"/>
    <w:rsid w:val="000F343C"/>
    <w:rsid w:val="000F71B3"/>
    <w:rsid w:val="00102F6B"/>
    <w:rsid w:val="00103FCF"/>
    <w:rsid w:val="001047C4"/>
    <w:rsid w:val="001071E1"/>
    <w:rsid w:val="001113E9"/>
    <w:rsid w:val="001117E6"/>
    <w:rsid w:val="00111A79"/>
    <w:rsid w:val="00112AC6"/>
    <w:rsid w:val="00115066"/>
    <w:rsid w:val="00121C25"/>
    <w:rsid w:val="00122389"/>
    <w:rsid w:val="00125B7B"/>
    <w:rsid w:val="00141017"/>
    <w:rsid w:val="001421B1"/>
    <w:rsid w:val="0014294B"/>
    <w:rsid w:val="001436BF"/>
    <w:rsid w:val="00143F4B"/>
    <w:rsid w:val="001445A0"/>
    <w:rsid w:val="00153BDC"/>
    <w:rsid w:val="00165138"/>
    <w:rsid w:val="00165E77"/>
    <w:rsid w:val="001707DC"/>
    <w:rsid w:val="00194A0C"/>
    <w:rsid w:val="001A2D75"/>
    <w:rsid w:val="001A42F3"/>
    <w:rsid w:val="001A64F9"/>
    <w:rsid w:val="001A71E3"/>
    <w:rsid w:val="001D617C"/>
    <w:rsid w:val="001E246F"/>
    <w:rsid w:val="001F0583"/>
    <w:rsid w:val="001F2419"/>
    <w:rsid w:val="0020085C"/>
    <w:rsid w:val="00202548"/>
    <w:rsid w:val="00204F8F"/>
    <w:rsid w:val="00211B36"/>
    <w:rsid w:val="0021262C"/>
    <w:rsid w:val="00223A55"/>
    <w:rsid w:val="00223F0B"/>
    <w:rsid w:val="00225A6F"/>
    <w:rsid w:val="0023315B"/>
    <w:rsid w:val="00236B6B"/>
    <w:rsid w:val="00241D6E"/>
    <w:rsid w:val="002471D3"/>
    <w:rsid w:val="002621F0"/>
    <w:rsid w:val="00262799"/>
    <w:rsid w:val="00267647"/>
    <w:rsid w:val="002848F5"/>
    <w:rsid w:val="0028555C"/>
    <w:rsid w:val="002B334F"/>
    <w:rsid w:val="002B5519"/>
    <w:rsid w:val="002E0909"/>
    <w:rsid w:val="002E20F9"/>
    <w:rsid w:val="002F0A4B"/>
    <w:rsid w:val="002F2680"/>
    <w:rsid w:val="002F52EF"/>
    <w:rsid w:val="002F7EDD"/>
    <w:rsid w:val="00307E2C"/>
    <w:rsid w:val="0032514B"/>
    <w:rsid w:val="003370AC"/>
    <w:rsid w:val="003400F7"/>
    <w:rsid w:val="00341880"/>
    <w:rsid w:val="003468AB"/>
    <w:rsid w:val="00365CCE"/>
    <w:rsid w:val="00365ECC"/>
    <w:rsid w:val="00365F3A"/>
    <w:rsid w:val="00370039"/>
    <w:rsid w:val="0038043A"/>
    <w:rsid w:val="00380817"/>
    <w:rsid w:val="003809B7"/>
    <w:rsid w:val="003833FC"/>
    <w:rsid w:val="003871AA"/>
    <w:rsid w:val="00387EDC"/>
    <w:rsid w:val="00391BE5"/>
    <w:rsid w:val="00396511"/>
    <w:rsid w:val="003A6F43"/>
    <w:rsid w:val="003A7A36"/>
    <w:rsid w:val="003C3B49"/>
    <w:rsid w:val="003C3BC9"/>
    <w:rsid w:val="003D0416"/>
    <w:rsid w:val="003D28D1"/>
    <w:rsid w:val="003D4777"/>
    <w:rsid w:val="003D6FC1"/>
    <w:rsid w:val="003E7F02"/>
    <w:rsid w:val="003F0A28"/>
    <w:rsid w:val="003F5D03"/>
    <w:rsid w:val="003F60F6"/>
    <w:rsid w:val="00402646"/>
    <w:rsid w:val="00402E57"/>
    <w:rsid w:val="00406155"/>
    <w:rsid w:val="00412A83"/>
    <w:rsid w:val="00412D55"/>
    <w:rsid w:val="00413383"/>
    <w:rsid w:val="00413C75"/>
    <w:rsid w:val="00437DE7"/>
    <w:rsid w:val="00440123"/>
    <w:rsid w:val="00442047"/>
    <w:rsid w:val="0045322A"/>
    <w:rsid w:val="004624FD"/>
    <w:rsid w:val="00470006"/>
    <w:rsid w:val="00475D28"/>
    <w:rsid w:val="0048052D"/>
    <w:rsid w:val="00483A40"/>
    <w:rsid w:val="0048604F"/>
    <w:rsid w:val="0048767D"/>
    <w:rsid w:val="004908E3"/>
    <w:rsid w:val="00493089"/>
    <w:rsid w:val="00495E73"/>
    <w:rsid w:val="00496BE0"/>
    <w:rsid w:val="004A7824"/>
    <w:rsid w:val="004B5710"/>
    <w:rsid w:val="004B6693"/>
    <w:rsid w:val="004C76B3"/>
    <w:rsid w:val="004D7DCA"/>
    <w:rsid w:val="004E2AA8"/>
    <w:rsid w:val="004E78FE"/>
    <w:rsid w:val="004E7CE4"/>
    <w:rsid w:val="004F0C33"/>
    <w:rsid w:val="004F40D0"/>
    <w:rsid w:val="004F5177"/>
    <w:rsid w:val="004F654D"/>
    <w:rsid w:val="0050016F"/>
    <w:rsid w:val="00500921"/>
    <w:rsid w:val="00517F78"/>
    <w:rsid w:val="00522EEA"/>
    <w:rsid w:val="00530A12"/>
    <w:rsid w:val="00537CE5"/>
    <w:rsid w:val="005407D0"/>
    <w:rsid w:val="00540F2F"/>
    <w:rsid w:val="005427B2"/>
    <w:rsid w:val="00547AB8"/>
    <w:rsid w:val="005516A7"/>
    <w:rsid w:val="00552A6B"/>
    <w:rsid w:val="00565E3C"/>
    <w:rsid w:val="00570C6A"/>
    <w:rsid w:val="00576943"/>
    <w:rsid w:val="00590E12"/>
    <w:rsid w:val="00591EB9"/>
    <w:rsid w:val="00596AD3"/>
    <w:rsid w:val="005A1509"/>
    <w:rsid w:val="005A43D6"/>
    <w:rsid w:val="005B3312"/>
    <w:rsid w:val="005B4A9D"/>
    <w:rsid w:val="005B51FE"/>
    <w:rsid w:val="005B7CAC"/>
    <w:rsid w:val="005C04A5"/>
    <w:rsid w:val="005C2454"/>
    <w:rsid w:val="005C36F2"/>
    <w:rsid w:val="005C5962"/>
    <w:rsid w:val="005E018C"/>
    <w:rsid w:val="005E0A65"/>
    <w:rsid w:val="005E5A10"/>
    <w:rsid w:val="005E61FC"/>
    <w:rsid w:val="005E6313"/>
    <w:rsid w:val="005F430C"/>
    <w:rsid w:val="005F553B"/>
    <w:rsid w:val="005F6082"/>
    <w:rsid w:val="006043AA"/>
    <w:rsid w:val="00611CB5"/>
    <w:rsid w:val="00615CC9"/>
    <w:rsid w:val="00615D20"/>
    <w:rsid w:val="00630BF4"/>
    <w:rsid w:val="00640AAC"/>
    <w:rsid w:val="006452EE"/>
    <w:rsid w:val="006453F8"/>
    <w:rsid w:val="00651E5D"/>
    <w:rsid w:val="00654F34"/>
    <w:rsid w:val="00662B8A"/>
    <w:rsid w:val="006631B3"/>
    <w:rsid w:val="00665A71"/>
    <w:rsid w:val="00666836"/>
    <w:rsid w:val="00667FD4"/>
    <w:rsid w:val="00677560"/>
    <w:rsid w:val="006814DC"/>
    <w:rsid w:val="00681DF0"/>
    <w:rsid w:val="0068316D"/>
    <w:rsid w:val="0069122E"/>
    <w:rsid w:val="00691544"/>
    <w:rsid w:val="00691793"/>
    <w:rsid w:val="00692AE6"/>
    <w:rsid w:val="00694BF1"/>
    <w:rsid w:val="00695379"/>
    <w:rsid w:val="006957C3"/>
    <w:rsid w:val="006A2812"/>
    <w:rsid w:val="006B5A45"/>
    <w:rsid w:val="006C19CF"/>
    <w:rsid w:val="006C35EC"/>
    <w:rsid w:val="006C4DE3"/>
    <w:rsid w:val="006C6AE8"/>
    <w:rsid w:val="006D02DD"/>
    <w:rsid w:val="006D2C4C"/>
    <w:rsid w:val="006D6020"/>
    <w:rsid w:val="006F1CFE"/>
    <w:rsid w:val="006F5225"/>
    <w:rsid w:val="006F62C5"/>
    <w:rsid w:val="006F6BCD"/>
    <w:rsid w:val="006F7A3B"/>
    <w:rsid w:val="00705BA1"/>
    <w:rsid w:val="007062AA"/>
    <w:rsid w:val="007133DD"/>
    <w:rsid w:val="0071658D"/>
    <w:rsid w:val="00720390"/>
    <w:rsid w:val="00723990"/>
    <w:rsid w:val="00724FE1"/>
    <w:rsid w:val="00727D71"/>
    <w:rsid w:val="0073681B"/>
    <w:rsid w:val="007400A6"/>
    <w:rsid w:val="00741D98"/>
    <w:rsid w:val="0074311D"/>
    <w:rsid w:val="00744279"/>
    <w:rsid w:val="00746F38"/>
    <w:rsid w:val="00751401"/>
    <w:rsid w:val="007616B3"/>
    <w:rsid w:val="0076526F"/>
    <w:rsid w:val="00766FEB"/>
    <w:rsid w:val="0077123C"/>
    <w:rsid w:val="00771D30"/>
    <w:rsid w:val="00775ADA"/>
    <w:rsid w:val="007831DA"/>
    <w:rsid w:val="00796334"/>
    <w:rsid w:val="00797BA0"/>
    <w:rsid w:val="007A1685"/>
    <w:rsid w:val="007A26F1"/>
    <w:rsid w:val="007A2B09"/>
    <w:rsid w:val="007A5825"/>
    <w:rsid w:val="007A636A"/>
    <w:rsid w:val="007A6C62"/>
    <w:rsid w:val="007A7B4E"/>
    <w:rsid w:val="007A7DD3"/>
    <w:rsid w:val="007B02B2"/>
    <w:rsid w:val="007B078D"/>
    <w:rsid w:val="007B582C"/>
    <w:rsid w:val="007C1B9A"/>
    <w:rsid w:val="007C1DD1"/>
    <w:rsid w:val="007C6D05"/>
    <w:rsid w:val="007D213F"/>
    <w:rsid w:val="007E3693"/>
    <w:rsid w:val="007F1B79"/>
    <w:rsid w:val="007F1F30"/>
    <w:rsid w:val="007F6703"/>
    <w:rsid w:val="008033AF"/>
    <w:rsid w:val="008059AF"/>
    <w:rsid w:val="008118FE"/>
    <w:rsid w:val="00814A73"/>
    <w:rsid w:val="008211DA"/>
    <w:rsid w:val="00822A84"/>
    <w:rsid w:val="008240F1"/>
    <w:rsid w:val="0082549E"/>
    <w:rsid w:val="00825E97"/>
    <w:rsid w:val="0083421A"/>
    <w:rsid w:val="0085075C"/>
    <w:rsid w:val="0085781D"/>
    <w:rsid w:val="008610FA"/>
    <w:rsid w:val="00861A9F"/>
    <w:rsid w:val="008652F4"/>
    <w:rsid w:val="008665C0"/>
    <w:rsid w:val="00867443"/>
    <w:rsid w:val="00873307"/>
    <w:rsid w:val="00875A7A"/>
    <w:rsid w:val="00877E63"/>
    <w:rsid w:val="00883F96"/>
    <w:rsid w:val="008A418A"/>
    <w:rsid w:val="008B5385"/>
    <w:rsid w:val="008D591F"/>
    <w:rsid w:val="008D62EC"/>
    <w:rsid w:val="008D78B1"/>
    <w:rsid w:val="008E26A4"/>
    <w:rsid w:val="008E26CE"/>
    <w:rsid w:val="008E690E"/>
    <w:rsid w:val="008F14D5"/>
    <w:rsid w:val="008F26B4"/>
    <w:rsid w:val="008F2892"/>
    <w:rsid w:val="008F68DC"/>
    <w:rsid w:val="00903678"/>
    <w:rsid w:val="0090399E"/>
    <w:rsid w:val="00905CFB"/>
    <w:rsid w:val="00905D43"/>
    <w:rsid w:val="0091150B"/>
    <w:rsid w:val="00913F9A"/>
    <w:rsid w:val="009150C6"/>
    <w:rsid w:val="009174F9"/>
    <w:rsid w:val="00917B1B"/>
    <w:rsid w:val="00920268"/>
    <w:rsid w:val="00923340"/>
    <w:rsid w:val="009244C2"/>
    <w:rsid w:val="0093256F"/>
    <w:rsid w:val="00937DAF"/>
    <w:rsid w:val="00962139"/>
    <w:rsid w:val="0096408D"/>
    <w:rsid w:val="009779AB"/>
    <w:rsid w:val="00984A5E"/>
    <w:rsid w:val="00991BAB"/>
    <w:rsid w:val="009921F0"/>
    <w:rsid w:val="0099248E"/>
    <w:rsid w:val="00993681"/>
    <w:rsid w:val="009B2168"/>
    <w:rsid w:val="009B7118"/>
    <w:rsid w:val="009C34B5"/>
    <w:rsid w:val="009C503C"/>
    <w:rsid w:val="009C6D1A"/>
    <w:rsid w:val="009D214E"/>
    <w:rsid w:val="009D69D9"/>
    <w:rsid w:val="009D6F82"/>
    <w:rsid w:val="009E189D"/>
    <w:rsid w:val="009E4A52"/>
    <w:rsid w:val="009E4AEE"/>
    <w:rsid w:val="009F03E6"/>
    <w:rsid w:val="009F052A"/>
    <w:rsid w:val="009F0AC7"/>
    <w:rsid w:val="009F0D4A"/>
    <w:rsid w:val="009F4C48"/>
    <w:rsid w:val="00A018A3"/>
    <w:rsid w:val="00A07F0E"/>
    <w:rsid w:val="00A1239E"/>
    <w:rsid w:val="00A12A7A"/>
    <w:rsid w:val="00A147B4"/>
    <w:rsid w:val="00A14F61"/>
    <w:rsid w:val="00A32AF0"/>
    <w:rsid w:val="00A3439C"/>
    <w:rsid w:val="00A34D42"/>
    <w:rsid w:val="00A36BC3"/>
    <w:rsid w:val="00A41446"/>
    <w:rsid w:val="00A41EBE"/>
    <w:rsid w:val="00A44CDF"/>
    <w:rsid w:val="00A50677"/>
    <w:rsid w:val="00A52939"/>
    <w:rsid w:val="00A53888"/>
    <w:rsid w:val="00A53A10"/>
    <w:rsid w:val="00A54DAC"/>
    <w:rsid w:val="00A57887"/>
    <w:rsid w:val="00A61C00"/>
    <w:rsid w:val="00A631C7"/>
    <w:rsid w:val="00A71965"/>
    <w:rsid w:val="00A74167"/>
    <w:rsid w:val="00A75556"/>
    <w:rsid w:val="00A8399F"/>
    <w:rsid w:val="00A8577F"/>
    <w:rsid w:val="00A86334"/>
    <w:rsid w:val="00A91968"/>
    <w:rsid w:val="00A97512"/>
    <w:rsid w:val="00AA1161"/>
    <w:rsid w:val="00AA565F"/>
    <w:rsid w:val="00AA67ED"/>
    <w:rsid w:val="00AB5B92"/>
    <w:rsid w:val="00AB6654"/>
    <w:rsid w:val="00AB7893"/>
    <w:rsid w:val="00AC392D"/>
    <w:rsid w:val="00AE1D41"/>
    <w:rsid w:val="00AE1EE2"/>
    <w:rsid w:val="00AE2DD4"/>
    <w:rsid w:val="00AF4C9C"/>
    <w:rsid w:val="00AF7A5F"/>
    <w:rsid w:val="00B04ADA"/>
    <w:rsid w:val="00B07063"/>
    <w:rsid w:val="00B14385"/>
    <w:rsid w:val="00B23D18"/>
    <w:rsid w:val="00B245E7"/>
    <w:rsid w:val="00B25EE7"/>
    <w:rsid w:val="00B26323"/>
    <w:rsid w:val="00B265EA"/>
    <w:rsid w:val="00B32039"/>
    <w:rsid w:val="00B32CDC"/>
    <w:rsid w:val="00B332E1"/>
    <w:rsid w:val="00B33DC2"/>
    <w:rsid w:val="00B41347"/>
    <w:rsid w:val="00B5590A"/>
    <w:rsid w:val="00B60AD0"/>
    <w:rsid w:val="00B60EF8"/>
    <w:rsid w:val="00B65C95"/>
    <w:rsid w:val="00B65D57"/>
    <w:rsid w:val="00B67193"/>
    <w:rsid w:val="00B72BEC"/>
    <w:rsid w:val="00B8208B"/>
    <w:rsid w:val="00B957CA"/>
    <w:rsid w:val="00BB0759"/>
    <w:rsid w:val="00BB1581"/>
    <w:rsid w:val="00BB1741"/>
    <w:rsid w:val="00BB2061"/>
    <w:rsid w:val="00BC4B51"/>
    <w:rsid w:val="00BC61FE"/>
    <w:rsid w:val="00BC6387"/>
    <w:rsid w:val="00BC7344"/>
    <w:rsid w:val="00BD2581"/>
    <w:rsid w:val="00BF54C8"/>
    <w:rsid w:val="00BF57E1"/>
    <w:rsid w:val="00C01BE3"/>
    <w:rsid w:val="00C02A8B"/>
    <w:rsid w:val="00C02FCC"/>
    <w:rsid w:val="00C04AE0"/>
    <w:rsid w:val="00C0621A"/>
    <w:rsid w:val="00C103CA"/>
    <w:rsid w:val="00C10782"/>
    <w:rsid w:val="00C12C9D"/>
    <w:rsid w:val="00C131A1"/>
    <w:rsid w:val="00C14E8C"/>
    <w:rsid w:val="00C17519"/>
    <w:rsid w:val="00C219E0"/>
    <w:rsid w:val="00C250BF"/>
    <w:rsid w:val="00C26BBF"/>
    <w:rsid w:val="00C34466"/>
    <w:rsid w:val="00C36EAF"/>
    <w:rsid w:val="00C54CCF"/>
    <w:rsid w:val="00C54E6E"/>
    <w:rsid w:val="00C5798F"/>
    <w:rsid w:val="00C608B6"/>
    <w:rsid w:val="00C6340B"/>
    <w:rsid w:val="00C75488"/>
    <w:rsid w:val="00C767CD"/>
    <w:rsid w:val="00C77377"/>
    <w:rsid w:val="00C805D4"/>
    <w:rsid w:val="00C826F3"/>
    <w:rsid w:val="00C83AAB"/>
    <w:rsid w:val="00C93117"/>
    <w:rsid w:val="00C96E5D"/>
    <w:rsid w:val="00CA57DA"/>
    <w:rsid w:val="00CB13D2"/>
    <w:rsid w:val="00CC1A77"/>
    <w:rsid w:val="00CD1867"/>
    <w:rsid w:val="00CD3952"/>
    <w:rsid w:val="00CD5132"/>
    <w:rsid w:val="00CE5BEB"/>
    <w:rsid w:val="00CF15B4"/>
    <w:rsid w:val="00CF2B3A"/>
    <w:rsid w:val="00CF551F"/>
    <w:rsid w:val="00D06B26"/>
    <w:rsid w:val="00D12FAD"/>
    <w:rsid w:val="00D15ECD"/>
    <w:rsid w:val="00D17DA8"/>
    <w:rsid w:val="00D20631"/>
    <w:rsid w:val="00D26CFE"/>
    <w:rsid w:val="00D321AA"/>
    <w:rsid w:val="00D3414C"/>
    <w:rsid w:val="00D40BF4"/>
    <w:rsid w:val="00D63C20"/>
    <w:rsid w:val="00D66B8C"/>
    <w:rsid w:val="00D70522"/>
    <w:rsid w:val="00D715A3"/>
    <w:rsid w:val="00D73EB8"/>
    <w:rsid w:val="00D810AB"/>
    <w:rsid w:val="00D84CA2"/>
    <w:rsid w:val="00D95213"/>
    <w:rsid w:val="00D9549D"/>
    <w:rsid w:val="00DA1C57"/>
    <w:rsid w:val="00DA6635"/>
    <w:rsid w:val="00DA74F0"/>
    <w:rsid w:val="00DB2E8B"/>
    <w:rsid w:val="00DB5403"/>
    <w:rsid w:val="00DB5B36"/>
    <w:rsid w:val="00DB5C09"/>
    <w:rsid w:val="00DC22E3"/>
    <w:rsid w:val="00DD1437"/>
    <w:rsid w:val="00DD2AF1"/>
    <w:rsid w:val="00DD4496"/>
    <w:rsid w:val="00DD6294"/>
    <w:rsid w:val="00DD6442"/>
    <w:rsid w:val="00DE4B93"/>
    <w:rsid w:val="00DE4F2C"/>
    <w:rsid w:val="00DE57FA"/>
    <w:rsid w:val="00DE5B88"/>
    <w:rsid w:val="00E02E93"/>
    <w:rsid w:val="00E04A89"/>
    <w:rsid w:val="00E0662D"/>
    <w:rsid w:val="00E11157"/>
    <w:rsid w:val="00E1292B"/>
    <w:rsid w:val="00E131E3"/>
    <w:rsid w:val="00E14D5C"/>
    <w:rsid w:val="00E17A6B"/>
    <w:rsid w:val="00E2072C"/>
    <w:rsid w:val="00E2315D"/>
    <w:rsid w:val="00E40733"/>
    <w:rsid w:val="00E44B0F"/>
    <w:rsid w:val="00E50769"/>
    <w:rsid w:val="00E56D44"/>
    <w:rsid w:val="00E603D3"/>
    <w:rsid w:val="00E76A94"/>
    <w:rsid w:val="00E81C5C"/>
    <w:rsid w:val="00E84CBA"/>
    <w:rsid w:val="00E874A6"/>
    <w:rsid w:val="00E91B5E"/>
    <w:rsid w:val="00E91B88"/>
    <w:rsid w:val="00E94D2C"/>
    <w:rsid w:val="00EA03EE"/>
    <w:rsid w:val="00EA1CE4"/>
    <w:rsid w:val="00EA3506"/>
    <w:rsid w:val="00EA5865"/>
    <w:rsid w:val="00EA5905"/>
    <w:rsid w:val="00EA631D"/>
    <w:rsid w:val="00EA6A30"/>
    <w:rsid w:val="00EA7DBB"/>
    <w:rsid w:val="00EB50C5"/>
    <w:rsid w:val="00EC3185"/>
    <w:rsid w:val="00EC7DE1"/>
    <w:rsid w:val="00ED41C5"/>
    <w:rsid w:val="00EE0E04"/>
    <w:rsid w:val="00EE1D3F"/>
    <w:rsid w:val="00EE404C"/>
    <w:rsid w:val="00EE4C24"/>
    <w:rsid w:val="00EE6DCB"/>
    <w:rsid w:val="00EF16FE"/>
    <w:rsid w:val="00EF1C1F"/>
    <w:rsid w:val="00EF3D4E"/>
    <w:rsid w:val="00EF6C49"/>
    <w:rsid w:val="00F00349"/>
    <w:rsid w:val="00F003D6"/>
    <w:rsid w:val="00F01373"/>
    <w:rsid w:val="00F05E15"/>
    <w:rsid w:val="00F06D8E"/>
    <w:rsid w:val="00F12BBC"/>
    <w:rsid w:val="00F1436E"/>
    <w:rsid w:val="00F14B44"/>
    <w:rsid w:val="00F15B50"/>
    <w:rsid w:val="00F17464"/>
    <w:rsid w:val="00F27514"/>
    <w:rsid w:val="00F27A18"/>
    <w:rsid w:val="00F35F27"/>
    <w:rsid w:val="00F4180E"/>
    <w:rsid w:val="00F42E85"/>
    <w:rsid w:val="00F539AF"/>
    <w:rsid w:val="00F5422C"/>
    <w:rsid w:val="00F634AF"/>
    <w:rsid w:val="00F71894"/>
    <w:rsid w:val="00F730CC"/>
    <w:rsid w:val="00F74407"/>
    <w:rsid w:val="00F765CA"/>
    <w:rsid w:val="00F90764"/>
    <w:rsid w:val="00F908B0"/>
    <w:rsid w:val="00F92054"/>
    <w:rsid w:val="00F97FA5"/>
    <w:rsid w:val="00FA0170"/>
    <w:rsid w:val="00FA12D7"/>
    <w:rsid w:val="00FA1B33"/>
    <w:rsid w:val="00FA3321"/>
    <w:rsid w:val="00FA4FD0"/>
    <w:rsid w:val="00FA6C42"/>
    <w:rsid w:val="00FA75BB"/>
    <w:rsid w:val="00FB59B1"/>
    <w:rsid w:val="00FB6822"/>
    <w:rsid w:val="00FB7869"/>
    <w:rsid w:val="00FC0064"/>
    <w:rsid w:val="00FC068A"/>
    <w:rsid w:val="00FC6F1E"/>
    <w:rsid w:val="00FD7837"/>
    <w:rsid w:val="00FE1C38"/>
    <w:rsid w:val="00FE72C7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919AFE-3D47-4989-8A3B-0A735F34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D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BE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Char"/>
    <w:uiPriority w:val="99"/>
    <w:unhideWhenUsed/>
    <w:rsid w:val="008E690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Κεφαλίδα Char"/>
    <w:basedOn w:val="a0"/>
    <w:link w:val="a4"/>
    <w:uiPriority w:val="99"/>
    <w:rsid w:val="008E690E"/>
  </w:style>
  <w:style w:type="paragraph" w:styleId="a5">
    <w:name w:val="footer"/>
    <w:basedOn w:val="a"/>
    <w:link w:val="Char0"/>
    <w:uiPriority w:val="99"/>
    <w:unhideWhenUsed/>
    <w:rsid w:val="008E690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Υποσέλιδο Char"/>
    <w:basedOn w:val="a0"/>
    <w:link w:val="a5"/>
    <w:uiPriority w:val="99"/>
    <w:rsid w:val="008E690E"/>
  </w:style>
  <w:style w:type="paragraph" w:styleId="a6">
    <w:name w:val="Balloon Text"/>
    <w:basedOn w:val="a"/>
    <w:link w:val="Char1"/>
    <w:uiPriority w:val="99"/>
    <w:semiHidden/>
    <w:unhideWhenUsed/>
    <w:rsid w:val="008E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E690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44B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2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9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7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36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01234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72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56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62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987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04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923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633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35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87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938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09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199">
                                  <w:marLeft w:val="66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46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9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0243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3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56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50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33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87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0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D879C-3911-47E1-81F7-B79A3DB2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Dimitris</cp:lastModifiedBy>
  <cp:revision>4</cp:revision>
  <cp:lastPrinted>2019-08-02T15:02:00Z</cp:lastPrinted>
  <dcterms:created xsi:type="dcterms:W3CDTF">2020-10-26T10:07:00Z</dcterms:created>
  <dcterms:modified xsi:type="dcterms:W3CDTF">2020-10-26T13:57:00Z</dcterms:modified>
</cp:coreProperties>
</file>